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559" w:rsidRDefault="00295559" w:rsidP="002955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ГБОУЦентр Психолого-медико-социального сопровождения Василеостровского района Санкт-Петербурга</w:t>
      </w:r>
    </w:p>
    <w:p w:rsidR="00295559" w:rsidRDefault="00295559" w:rsidP="002955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 на Всероссийский конкурс методик по работе в сфере профессионального самоопределения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Za</w:t>
      </w:r>
      <w:r>
        <w:rPr>
          <w:rFonts w:ascii="Times New Roman" w:hAnsi="Times New Roman" w:cs="Times New Roman"/>
          <w:b/>
          <w:sz w:val="28"/>
          <w:szCs w:val="28"/>
        </w:rPr>
        <w:t>Собой»</w:t>
      </w:r>
    </w:p>
    <w:p w:rsidR="00295559" w:rsidRDefault="00295559" w:rsidP="002955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30.06.2015</w:t>
      </w:r>
    </w:p>
    <w:p w:rsidR="00295559" w:rsidRDefault="00295559" w:rsidP="0029555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6F9">
        <w:rPr>
          <w:rFonts w:ascii="Times New Roman" w:hAnsi="Times New Roman" w:cs="Times New Roman"/>
          <w:sz w:val="28"/>
          <w:szCs w:val="28"/>
        </w:rPr>
        <w:t xml:space="preserve">Авторы: педагоги-психологи </w:t>
      </w:r>
    </w:p>
    <w:p w:rsidR="00295559" w:rsidRDefault="00295559" w:rsidP="0029555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6F9">
        <w:rPr>
          <w:rFonts w:ascii="Times New Roman" w:hAnsi="Times New Roman" w:cs="Times New Roman"/>
          <w:sz w:val="28"/>
          <w:szCs w:val="28"/>
        </w:rPr>
        <w:t xml:space="preserve">Быкова Лада Викторовна, </w:t>
      </w:r>
    </w:p>
    <w:p w:rsidR="00295559" w:rsidRDefault="00295559" w:rsidP="0029555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6F9">
        <w:rPr>
          <w:rFonts w:ascii="Times New Roman" w:hAnsi="Times New Roman" w:cs="Times New Roman"/>
          <w:sz w:val="28"/>
          <w:szCs w:val="28"/>
        </w:rPr>
        <w:t xml:space="preserve">Александрова Наталья Александровна, </w:t>
      </w:r>
    </w:p>
    <w:p w:rsidR="00295559" w:rsidRPr="00A146F9" w:rsidRDefault="00295559" w:rsidP="0029555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46F9">
        <w:rPr>
          <w:rFonts w:ascii="Times New Roman" w:hAnsi="Times New Roman" w:cs="Times New Roman"/>
          <w:sz w:val="28"/>
          <w:szCs w:val="28"/>
        </w:rPr>
        <w:t>Колпакова Анастасия Евгеньевна</w:t>
      </w:r>
    </w:p>
    <w:p w:rsidR="00295559" w:rsidRDefault="00295559" w:rsidP="002955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559" w:rsidRPr="005B0DFD" w:rsidRDefault="00295559" w:rsidP="002955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DFD">
        <w:rPr>
          <w:rFonts w:ascii="Times New Roman" w:hAnsi="Times New Roman" w:cs="Times New Roman"/>
          <w:b/>
          <w:sz w:val="28"/>
          <w:szCs w:val="28"/>
        </w:rPr>
        <w:t>Конспект интерактивных занятий по профориентации.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51B4E">
        <w:rPr>
          <w:rFonts w:ascii="Times New Roman" w:hAnsi="Times New Roman" w:cs="Times New Roman"/>
          <w:sz w:val="28"/>
          <w:szCs w:val="28"/>
        </w:rPr>
        <w:t xml:space="preserve"> Конспекте изложены сценарии занятий по профориентации по темам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51B4E">
        <w:rPr>
          <w:rFonts w:ascii="Times New Roman" w:hAnsi="Times New Roman" w:cs="Times New Roman"/>
          <w:sz w:val="28"/>
          <w:szCs w:val="28"/>
        </w:rPr>
        <w:t xml:space="preserve"> «Система профессионального образов</w:t>
      </w:r>
      <w:r>
        <w:rPr>
          <w:rFonts w:ascii="Times New Roman" w:hAnsi="Times New Roman" w:cs="Times New Roman"/>
          <w:sz w:val="28"/>
          <w:szCs w:val="28"/>
        </w:rPr>
        <w:t xml:space="preserve">ания» и «Рынок труда». Занятия </w:t>
      </w:r>
      <w:r w:rsidRPr="00E51B4E">
        <w:rPr>
          <w:rFonts w:ascii="Times New Roman" w:hAnsi="Times New Roman" w:cs="Times New Roman"/>
          <w:sz w:val="28"/>
          <w:szCs w:val="28"/>
        </w:rPr>
        <w:t>разработаны сотрудниками Государственного бюджетного образовательного учреждения Центра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51B4E">
        <w:rPr>
          <w:rFonts w:ascii="Times New Roman" w:hAnsi="Times New Roman" w:cs="Times New Roman"/>
          <w:sz w:val="28"/>
          <w:szCs w:val="28"/>
        </w:rPr>
        <w:t>медико – соц</w:t>
      </w:r>
      <w:r>
        <w:rPr>
          <w:rFonts w:ascii="Times New Roman" w:hAnsi="Times New Roman" w:cs="Times New Roman"/>
          <w:sz w:val="28"/>
          <w:szCs w:val="28"/>
        </w:rPr>
        <w:t xml:space="preserve">иального сопровождения </w:t>
      </w:r>
      <w:r w:rsidRPr="00E51B4E">
        <w:rPr>
          <w:rFonts w:ascii="Times New Roman" w:hAnsi="Times New Roman" w:cs="Times New Roman"/>
          <w:sz w:val="28"/>
          <w:szCs w:val="28"/>
        </w:rPr>
        <w:t>Василеостровского района Санкт-Петербурга. Авторский коллектив – педагоги-психологи Быкова Лада Викторовна, Александрова Наталья Александровна, Колпакова Анаста</w:t>
      </w:r>
      <w:r>
        <w:rPr>
          <w:rFonts w:ascii="Times New Roman" w:hAnsi="Times New Roman" w:cs="Times New Roman"/>
          <w:sz w:val="28"/>
          <w:szCs w:val="28"/>
        </w:rPr>
        <w:t>сия Евгеньевна.</w:t>
      </w:r>
      <w:r w:rsidRPr="00E51B4E">
        <w:rPr>
          <w:rFonts w:ascii="Times New Roman" w:hAnsi="Times New Roman" w:cs="Times New Roman"/>
          <w:sz w:val="28"/>
          <w:szCs w:val="28"/>
        </w:rPr>
        <w:t xml:space="preserve"> Заняти</w:t>
      </w:r>
      <w:r>
        <w:rPr>
          <w:rFonts w:ascii="Times New Roman" w:hAnsi="Times New Roman" w:cs="Times New Roman"/>
          <w:sz w:val="28"/>
          <w:szCs w:val="28"/>
        </w:rPr>
        <w:t xml:space="preserve">я проводятся на площадке Центра, а также </w:t>
      </w:r>
      <w:r w:rsidRPr="00E51B4E">
        <w:rPr>
          <w:rFonts w:ascii="Times New Roman" w:hAnsi="Times New Roman" w:cs="Times New Roman"/>
          <w:sz w:val="28"/>
          <w:szCs w:val="28"/>
        </w:rPr>
        <w:t>школ и колледжей района начиная с 2013 года. И</w:t>
      </w:r>
      <w:r>
        <w:rPr>
          <w:rFonts w:ascii="Times New Roman" w:hAnsi="Times New Roman" w:cs="Times New Roman"/>
          <w:sz w:val="28"/>
          <w:szCs w:val="28"/>
        </w:rPr>
        <w:t xml:space="preserve">нформацию о мероприятиях можно </w:t>
      </w:r>
      <w:r w:rsidRPr="00E51B4E">
        <w:rPr>
          <w:rFonts w:ascii="Times New Roman" w:hAnsi="Times New Roman" w:cs="Times New Roman"/>
          <w:sz w:val="28"/>
          <w:szCs w:val="28"/>
        </w:rPr>
        <w:t>посмотреть на сайте Центра</w:t>
      </w:r>
      <w:hyperlink r:id="rId8" w:history="1">
        <w:r w:rsidRPr="0012094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12094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12094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pms</w:t>
        </w:r>
        <w:r w:rsidRPr="00120944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12094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centr</w:t>
        </w:r>
        <w:r w:rsidRPr="0012094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12094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spb</w:t>
        </w:r>
        <w:r w:rsidRPr="00120944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12094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234BF5">
        <w:rPr>
          <w:rFonts w:ascii="Times New Roman" w:hAnsi="Times New Roman" w:cs="Times New Roman"/>
          <w:sz w:val="28"/>
          <w:szCs w:val="28"/>
        </w:rPr>
        <w:t>.</w:t>
      </w:r>
    </w:p>
    <w:p w:rsidR="00295559" w:rsidRPr="00F57D43" w:rsidRDefault="00295559" w:rsidP="002955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7D43">
        <w:rPr>
          <w:rFonts w:ascii="Times New Roman" w:hAnsi="Times New Roman" w:cs="Times New Roman"/>
          <w:sz w:val="28"/>
          <w:szCs w:val="28"/>
        </w:rPr>
        <w:t>Конспект интерактив</w:t>
      </w:r>
      <w:r>
        <w:rPr>
          <w:rFonts w:ascii="Times New Roman" w:hAnsi="Times New Roman" w:cs="Times New Roman"/>
          <w:sz w:val="28"/>
          <w:szCs w:val="28"/>
        </w:rPr>
        <w:t>ных занятий содержит: описание</w:t>
      </w:r>
      <w:r w:rsidRPr="00F57D43">
        <w:rPr>
          <w:rFonts w:ascii="Times New Roman" w:hAnsi="Times New Roman" w:cs="Times New Roman"/>
          <w:sz w:val="28"/>
          <w:szCs w:val="28"/>
        </w:rPr>
        <w:t>, цели и задачи каждого задания, комментарии по проведению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F57D43">
        <w:rPr>
          <w:rFonts w:ascii="Times New Roman" w:hAnsi="Times New Roman" w:cs="Times New Roman"/>
          <w:sz w:val="28"/>
          <w:szCs w:val="28"/>
        </w:rPr>
        <w:t>писок используемых терминов, необходимые для проведения занятий материалы</w:t>
      </w:r>
      <w:r>
        <w:rPr>
          <w:rFonts w:ascii="Times New Roman" w:hAnsi="Times New Roman" w:cs="Times New Roman"/>
          <w:sz w:val="28"/>
          <w:szCs w:val="28"/>
        </w:rPr>
        <w:t xml:space="preserve"> содержатся в Приложениях</w:t>
      </w:r>
      <w:r w:rsidRPr="00F57D43">
        <w:rPr>
          <w:rFonts w:ascii="Times New Roman" w:hAnsi="Times New Roman" w:cs="Times New Roman"/>
          <w:sz w:val="28"/>
          <w:szCs w:val="28"/>
        </w:rPr>
        <w:t>. Занятия разработаны для уч</w:t>
      </w:r>
      <w:r>
        <w:rPr>
          <w:rFonts w:ascii="Times New Roman" w:hAnsi="Times New Roman" w:cs="Times New Roman"/>
          <w:sz w:val="28"/>
          <w:szCs w:val="28"/>
        </w:rPr>
        <w:t>ащихся в возрасте старше 14 лет.</w:t>
      </w:r>
    </w:p>
    <w:p w:rsidR="00295559" w:rsidRPr="00F57D43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D43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295559" w:rsidRPr="00E51B4E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B4E">
        <w:rPr>
          <w:rFonts w:ascii="Times New Roman" w:hAnsi="Times New Roman" w:cs="Times New Roman"/>
          <w:sz w:val="28"/>
          <w:szCs w:val="28"/>
        </w:rPr>
        <w:t>Взрослеющему человеку, в ситуации профессионального самоопределения, жизненно необходим собственный практический опыт проживания различных ситуаций, поиска альтернатив, принятия решений. За годы работы в</w:t>
      </w:r>
      <w:r>
        <w:rPr>
          <w:rFonts w:ascii="Times New Roman" w:hAnsi="Times New Roman" w:cs="Times New Roman"/>
          <w:sz w:val="28"/>
          <w:szCs w:val="28"/>
        </w:rPr>
        <w:t xml:space="preserve"> профориентации, мы убедились, </w:t>
      </w:r>
      <w:r w:rsidRPr="00E51B4E">
        <w:rPr>
          <w:rFonts w:ascii="Times New Roman" w:hAnsi="Times New Roman" w:cs="Times New Roman"/>
          <w:sz w:val="28"/>
          <w:szCs w:val="28"/>
        </w:rPr>
        <w:t xml:space="preserve">что тренинговые занятия и </w:t>
      </w:r>
      <w:r w:rsidRPr="00E51B4E">
        <w:rPr>
          <w:rFonts w:ascii="Times New Roman" w:hAnsi="Times New Roman" w:cs="Times New Roman"/>
          <w:sz w:val="28"/>
          <w:szCs w:val="28"/>
        </w:rPr>
        <w:lastRenderedPageBreak/>
        <w:t>деловые игры – наиболее предпочтительная форма работы с ребятами, (не умаля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E51B4E">
        <w:rPr>
          <w:rFonts w:ascii="Times New Roman" w:hAnsi="Times New Roman" w:cs="Times New Roman"/>
          <w:sz w:val="28"/>
          <w:szCs w:val="28"/>
        </w:rPr>
        <w:t>при этом значения традиционных форм - профконсультаций, профессиогр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51B4E">
        <w:rPr>
          <w:rFonts w:ascii="Times New Roman" w:hAnsi="Times New Roman" w:cs="Times New Roman"/>
          <w:sz w:val="28"/>
          <w:szCs w:val="28"/>
        </w:rPr>
        <w:t>фических экскурсий на предприятия, посещений учреждений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пр.</w:t>
      </w:r>
      <w:r w:rsidRPr="00E51B4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95559" w:rsidRPr="00E51B4E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6C80">
        <w:rPr>
          <w:rFonts w:ascii="Times New Roman" w:hAnsi="Times New Roman" w:cs="Times New Roman"/>
          <w:sz w:val="28"/>
          <w:szCs w:val="28"/>
        </w:rPr>
        <w:t>Интерактивные занятия являются современной формой обучения, в предлагаемых сценариях занятий используются методы: проектов (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06C80">
        <w:rPr>
          <w:rFonts w:ascii="Times New Roman" w:hAnsi="Times New Roman" w:cs="Times New Roman"/>
          <w:sz w:val="28"/>
          <w:szCs w:val="28"/>
        </w:rPr>
        <w:t>адание «Создай свое предприятие»), ролевые игры (</w:t>
      </w: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 w:rsidRPr="00606C80">
        <w:rPr>
          <w:rFonts w:ascii="Times New Roman" w:hAnsi="Times New Roman" w:cs="Times New Roman"/>
          <w:sz w:val="28"/>
          <w:szCs w:val="28"/>
        </w:rPr>
        <w:t>«Круг выбора», «Примерка профессий»), кейс-метод (задание «Путевой лист»).</w:t>
      </w:r>
    </w:p>
    <w:p w:rsidR="00295559" w:rsidRPr="00E51B4E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B4E">
        <w:rPr>
          <w:rFonts w:ascii="Times New Roman" w:hAnsi="Times New Roman" w:cs="Times New Roman"/>
          <w:sz w:val="28"/>
          <w:szCs w:val="28"/>
        </w:rPr>
        <w:t>Интерактивные занят</w:t>
      </w:r>
      <w:r>
        <w:rPr>
          <w:rFonts w:ascii="Times New Roman" w:hAnsi="Times New Roman" w:cs="Times New Roman"/>
          <w:sz w:val="28"/>
          <w:szCs w:val="28"/>
        </w:rPr>
        <w:t xml:space="preserve">ия по профориентации помогают старшеклассникам </w:t>
      </w:r>
      <w:r w:rsidRPr="00E51B4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освоении основных профориентационных</w:t>
      </w:r>
      <w:r w:rsidRPr="00E51B4E">
        <w:rPr>
          <w:rFonts w:ascii="Times New Roman" w:hAnsi="Times New Roman" w:cs="Times New Roman"/>
          <w:sz w:val="28"/>
          <w:szCs w:val="28"/>
        </w:rPr>
        <w:t xml:space="preserve"> понятий,</w:t>
      </w:r>
      <w:r>
        <w:rPr>
          <w:rFonts w:ascii="Times New Roman" w:hAnsi="Times New Roman" w:cs="Times New Roman"/>
          <w:sz w:val="28"/>
          <w:szCs w:val="28"/>
        </w:rPr>
        <w:t xml:space="preserve"> а также расширении знаний в области </w:t>
      </w:r>
      <w:r w:rsidRPr="00E51B4E">
        <w:rPr>
          <w:rFonts w:ascii="Times New Roman" w:hAnsi="Times New Roman" w:cs="Times New Roman"/>
          <w:sz w:val="28"/>
          <w:szCs w:val="28"/>
        </w:rPr>
        <w:t>псих</w:t>
      </w:r>
      <w:r>
        <w:rPr>
          <w:rFonts w:ascii="Times New Roman" w:hAnsi="Times New Roman" w:cs="Times New Roman"/>
          <w:sz w:val="28"/>
          <w:szCs w:val="28"/>
        </w:rPr>
        <w:t xml:space="preserve">ологии труда, профессиографии, экономики, </w:t>
      </w:r>
      <w:r w:rsidRPr="00E51B4E">
        <w:rPr>
          <w:rFonts w:ascii="Times New Roman" w:hAnsi="Times New Roman" w:cs="Times New Roman"/>
          <w:sz w:val="28"/>
          <w:szCs w:val="28"/>
        </w:rPr>
        <w:t>современного рынка труда.</w:t>
      </w:r>
    </w:p>
    <w:p w:rsidR="00295559" w:rsidRPr="00E51B4E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E51B4E">
        <w:rPr>
          <w:rFonts w:ascii="Times New Roman" w:hAnsi="Times New Roman" w:cs="Times New Roman"/>
          <w:sz w:val="28"/>
          <w:szCs w:val="28"/>
        </w:rPr>
        <w:t>окончания школы означа</w:t>
      </w:r>
      <w:r>
        <w:rPr>
          <w:rFonts w:ascii="Times New Roman" w:hAnsi="Times New Roman" w:cs="Times New Roman"/>
          <w:sz w:val="28"/>
          <w:szCs w:val="28"/>
        </w:rPr>
        <w:t>ет для молодого человека смену системы</w:t>
      </w:r>
      <w:r w:rsidRPr="00E51B4E">
        <w:rPr>
          <w:rFonts w:ascii="Times New Roman" w:hAnsi="Times New Roman" w:cs="Times New Roman"/>
          <w:sz w:val="28"/>
          <w:szCs w:val="28"/>
        </w:rPr>
        <w:t xml:space="preserve"> и образ</w:t>
      </w:r>
      <w:r>
        <w:rPr>
          <w:rFonts w:ascii="Times New Roman" w:hAnsi="Times New Roman" w:cs="Times New Roman"/>
          <w:sz w:val="28"/>
          <w:szCs w:val="28"/>
        </w:rPr>
        <w:t xml:space="preserve">а жизни, </w:t>
      </w:r>
      <w:r w:rsidRPr="00E51B4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зменение правил и требований, расширение </w:t>
      </w:r>
      <w:r w:rsidRPr="00E51B4E">
        <w:rPr>
          <w:rFonts w:ascii="Times New Roman" w:hAnsi="Times New Roman" w:cs="Times New Roman"/>
          <w:sz w:val="28"/>
          <w:szCs w:val="28"/>
        </w:rPr>
        <w:t>и освоение разнообразного репертуара социальных ролей. Для успешной адаптации молодого человека в новом для него мире, общество, посредством ш</w:t>
      </w:r>
      <w:r>
        <w:rPr>
          <w:rFonts w:ascii="Times New Roman" w:hAnsi="Times New Roman" w:cs="Times New Roman"/>
          <w:sz w:val="28"/>
          <w:szCs w:val="28"/>
        </w:rPr>
        <w:t xml:space="preserve">колы, должно подготовить его к </w:t>
      </w:r>
      <w:r w:rsidRPr="00E51B4E">
        <w:rPr>
          <w:rFonts w:ascii="Times New Roman" w:hAnsi="Times New Roman" w:cs="Times New Roman"/>
          <w:sz w:val="28"/>
          <w:szCs w:val="28"/>
        </w:rPr>
        <w:t>осознанному выбору профессиональных и жизненных целей, показать ориентиры, отражающие потребность экономики в кадрах, содержание конкретных видов труда и особенностей подготовки к профессиональной деятельности.</w:t>
      </w:r>
      <w:r w:rsidRPr="00E51B4E">
        <w:rPr>
          <w:rFonts w:ascii="Times New Roman" w:hAnsi="Times New Roman" w:cs="Times New Roman"/>
          <w:sz w:val="28"/>
          <w:szCs w:val="28"/>
          <w:vertAlign w:val="superscript"/>
        </w:rPr>
        <w:footnoteReference w:id="2"/>
      </w:r>
      <w:r w:rsidRPr="00E51B4E">
        <w:rPr>
          <w:rFonts w:ascii="Times New Roman" w:hAnsi="Times New Roman" w:cs="Times New Roman"/>
          <w:sz w:val="28"/>
          <w:szCs w:val="28"/>
        </w:rPr>
        <w:t xml:space="preserve">Также выпускникам важно осознавать свои интересы, профессиональные склонности, адекватно оценивать уровень </w:t>
      </w:r>
      <w:r>
        <w:rPr>
          <w:rFonts w:ascii="Times New Roman" w:hAnsi="Times New Roman" w:cs="Times New Roman"/>
          <w:sz w:val="28"/>
          <w:szCs w:val="28"/>
        </w:rPr>
        <w:t xml:space="preserve">развития способностей, а также </w:t>
      </w:r>
      <w:r w:rsidRPr="00E51B4E">
        <w:rPr>
          <w:rFonts w:ascii="Times New Roman" w:hAnsi="Times New Roman" w:cs="Times New Roman"/>
          <w:sz w:val="28"/>
          <w:szCs w:val="28"/>
        </w:rPr>
        <w:t>быть информированными о системе профессионального образования и особенностях современного рынка труда.</w:t>
      </w:r>
    </w:p>
    <w:p w:rsidR="00295559" w:rsidRPr="00E51B4E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B4E">
        <w:rPr>
          <w:rFonts w:ascii="Times New Roman" w:hAnsi="Times New Roman" w:cs="Times New Roman"/>
          <w:sz w:val="28"/>
          <w:szCs w:val="28"/>
        </w:rPr>
        <w:t>Социальная защищенность и конкурентноспособность молодежи на рынке труда традиционно обеспечивается методами профессиональной ориентации, которая призвана обеспечить р</w:t>
      </w:r>
      <w:r>
        <w:rPr>
          <w:rFonts w:ascii="Times New Roman" w:hAnsi="Times New Roman" w:cs="Times New Roman"/>
          <w:sz w:val="28"/>
          <w:szCs w:val="28"/>
        </w:rPr>
        <w:t xml:space="preserve">еалистичность профессиональных </w:t>
      </w:r>
      <w:r w:rsidRPr="00E51B4E">
        <w:rPr>
          <w:rFonts w:ascii="Times New Roman" w:hAnsi="Times New Roman" w:cs="Times New Roman"/>
          <w:sz w:val="28"/>
          <w:szCs w:val="28"/>
        </w:rPr>
        <w:t xml:space="preserve">целей, расширить диапазон профессиональной мобильности, сосредоточить </w:t>
      </w:r>
      <w:r w:rsidRPr="00E51B4E">
        <w:rPr>
          <w:rFonts w:ascii="Times New Roman" w:hAnsi="Times New Roman" w:cs="Times New Roman"/>
          <w:sz w:val="28"/>
          <w:szCs w:val="28"/>
        </w:rPr>
        <w:lastRenderedPageBreak/>
        <w:t>внимание выпускников на развитии интеллектуальный и личностных ресурсов в профессиональной деятельности.</w:t>
      </w:r>
      <w:r w:rsidRPr="00E51B4E">
        <w:rPr>
          <w:rFonts w:ascii="Times New Roman" w:hAnsi="Times New Roman" w:cs="Times New Roman"/>
          <w:sz w:val="28"/>
          <w:szCs w:val="28"/>
          <w:vertAlign w:val="superscript"/>
        </w:rPr>
        <w:footnoteReference w:id="3"/>
      </w:r>
    </w:p>
    <w:p w:rsidR="00295559" w:rsidRPr="00E51B4E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B4E">
        <w:rPr>
          <w:rFonts w:ascii="Times New Roman" w:hAnsi="Times New Roman" w:cs="Times New Roman"/>
          <w:sz w:val="28"/>
          <w:szCs w:val="28"/>
        </w:rPr>
        <w:t>Федеральный закон РФ «Об образовании в Российской Федерации»</w:t>
      </w:r>
      <w:r w:rsidRPr="00E51B4E">
        <w:rPr>
          <w:rFonts w:ascii="Times New Roman" w:hAnsi="Times New Roman" w:cs="Times New Roman"/>
          <w:sz w:val="28"/>
          <w:szCs w:val="28"/>
          <w:vertAlign w:val="superscript"/>
        </w:rPr>
        <w:footnoteReference w:id="4"/>
      </w:r>
      <w:r w:rsidRPr="00E51B4E">
        <w:rPr>
          <w:rFonts w:ascii="Times New Roman" w:hAnsi="Times New Roman" w:cs="Times New Roman"/>
          <w:sz w:val="28"/>
          <w:szCs w:val="28"/>
        </w:rPr>
        <w:t>№273-Ф3 указывает о необходимости оказания обучающимся помощи в профориентации, получении профессии. Системно-деятельностный подход, как методологическая основа современного образования</w:t>
      </w:r>
      <w:r w:rsidRPr="00E51B4E">
        <w:rPr>
          <w:rFonts w:ascii="Times New Roman" w:hAnsi="Times New Roman" w:cs="Times New Roman"/>
          <w:sz w:val="28"/>
          <w:szCs w:val="28"/>
          <w:vertAlign w:val="superscript"/>
        </w:rPr>
        <w:footnoteReference w:id="5"/>
      </w:r>
      <w:r w:rsidRPr="00E51B4E">
        <w:rPr>
          <w:rFonts w:ascii="Times New Roman" w:hAnsi="Times New Roman" w:cs="Times New Roman"/>
          <w:sz w:val="28"/>
          <w:szCs w:val="28"/>
        </w:rPr>
        <w:t>, обеспечивает готовность обучающихся к саморазвитию и непрерывному образованию, создание условий для активной учебно-поз</w:t>
      </w:r>
      <w:r>
        <w:rPr>
          <w:rFonts w:ascii="Times New Roman" w:hAnsi="Times New Roman" w:cs="Times New Roman"/>
          <w:sz w:val="28"/>
          <w:szCs w:val="28"/>
        </w:rPr>
        <w:t xml:space="preserve">навательной деятельности через </w:t>
      </w:r>
      <w:r w:rsidRPr="00E51B4E">
        <w:rPr>
          <w:rFonts w:ascii="Times New Roman" w:hAnsi="Times New Roman" w:cs="Times New Roman"/>
          <w:sz w:val="28"/>
          <w:szCs w:val="28"/>
        </w:rPr>
        <w:t>разработку развивающей образовательной среды, учет индивидуальных, возрастных, психологических, физиологических особенностей и здоровья обучающихся. Одной из задач современной школы является подготовка выпускников к осознанном</w:t>
      </w:r>
      <w:r>
        <w:rPr>
          <w:rFonts w:ascii="Times New Roman" w:hAnsi="Times New Roman" w:cs="Times New Roman"/>
          <w:sz w:val="28"/>
          <w:szCs w:val="28"/>
        </w:rPr>
        <w:t>у выбору профессии, основанному</w:t>
      </w:r>
      <w:r w:rsidRPr="00E51B4E">
        <w:rPr>
          <w:rFonts w:ascii="Times New Roman" w:hAnsi="Times New Roman" w:cs="Times New Roman"/>
          <w:sz w:val="28"/>
          <w:szCs w:val="28"/>
        </w:rPr>
        <w:t xml:space="preserve"> на понимании значения профессиональной деятельности для человека и общества, на знаниях о себе, мире профессий, системе образования и рынке труда.</w:t>
      </w:r>
    </w:p>
    <w:p w:rsidR="00295559" w:rsidRPr="00AD02AC" w:rsidRDefault="00295559" w:rsidP="00295559">
      <w:pPr>
        <w:spacing w:after="0" w:line="360" w:lineRule="auto"/>
        <w:ind w:firstLine="708"/>
        <w:jc w:val="both"/>
      </w:pPr>
      <w:r w:rsidRPr="00E51B4E">
        <w:rPr>
          <w:rFonts w:ascii="Times New Roman" w:hAnsi="Times New Roman" w:cs="Times New Roman"/>
          <w:sz w:val="28"/>
          <w:szCs w:val="28"/>
        </w:rPr>
        <w:t>Теоретическую основу концепции профессионального становления личнос</w:t>
      </w:r>
      <w:r>
        <w:rPr>
          <w:rFonts w:ascii="Times New Roman" w:hAnsi="Times New Roman" w:cs="Times New Roman"/>
          <w:sz w:val="28"/>
          <w:szCs w:val="28"/>
        </w:rPr>
        <w:t>ти заложили работы, посвященные</w:t>
      </w:r>
      <w:r w:rsidRPr="00E51B4E">
        <w:rPr>
          <w:rFonts w:ascii="Times New Roman" w:hAnsi="Times New Roman" w:cs="Times New Roman"/>
          <w:sz w:val="28"/>
          <w:szCs w:val="28"/>
        </w:rPr>
        <w:t xml:space="preserve"> изучению личности и деятельности: Б.Г.Анань</w:t>
      </w:r>
      <w:r>
        <w:rPr>
          <w:rFonts w:ascii="Times New Roman" w:hAnsi="Times New Roman" w:cs="Times New Roman"/>
          <w:sz w:val="28"/>
          <w:szCs w:val="28"/>
        </w:rPr>
        <w:t>ева, А.Г. Асмолова, Б.Ф.Ломова,</w:t>
      </w:r>
      <w:r w:rsidRPr="00E51B4E">
        <w:rPr>
          <w:rFonts w:ascii="Times New Roman" w:hAnsi="Times New Roman" w:cs="Times New Roman"/>
          <w:sz w:val="28"/>
          <w:szCs w:val="28"/>
        </w:rPr>
        <w:t xml:space="preserve"> Г.В.Суходольского,  В.Д.Шадрикова. Работы А.А.Бодалева, Ю.М.Забродина, Е.А.Климова, Т.В.Кудрявцева, А.К.Марковой, </w:t>
      </w:r>
      <w:r>
        <w:rPr>
          <w:rFonts w:ascii="Times New Roman" w:hAnsi="Times New Roman" w:cs="Times New Roman"/>
          <w:sz w:val="28"/>
          <w:szCs w:val="28"/>
        </w:rPr>
        <w:t xml:space="preserve">Н.С.Пряжникова, С.Н.Чистяковой </w:t>
      </w:r>
      <w:r w:rsidRPr="00E51B4E">
        <w:rPr>
          <w:rFonts w:ascii="Times New Roman" w:hAnsi="Times New Roman" w:cs="Times New Roman"/>
          <w:sz w:val="28"/>
          <w:szCs w:val="28"/>
        </w:rPr>
        <w:t>являются методологической основой</w:t>
      </w:r>
      <w:r>
        <w:rPr>
          <w:rFonts w:ascii="Times New Roman" w:hAnsi="Times New Roman" w:cs="Times New Roman"/>
          <w:sz w:val="28"/>
          <w:szCs w:val="28"/>
        </w:rPr>
        <w:t xml:space="preserve"> современной профориентации. </w:t>
      </w:r>
      <w:r w:rsidRPr="00E51B4E">
        <w:rPr>
          <w:rFonts w:ascii="Times New Roman" w:hAnsi="Times New Roman" w:cs="Times New Roman"/>
          <w:sz w:val="28"/>
          <w:szCs w:val="28"/>
        </w:rPr>
        <w:t>Личностное развитие и самоопределение рассматривается с методологиче</w:t>
      </w:r>
      <w:r>
        <w:rPr>
          <w:rFonts w:ascii="Times New Roman" w:hAnsi="Times New Roman" w:cs="Times New Roman"/>
          <w:sz w:val="28"/>
          <w:szCs w:val="28"/>
        </w:rPr>
        <w:t xml:space="preserve">ских положений Б.Г.Ананьева, - </w:t>
      </w:r>
      <w:r w:rsidRPr="00E51B4E">
        <w:rPr>
          <w:rFonts w:ascii="Times New Roman" w:hAnsi="Times New Roman" w:cs="Times New Roman"/>
          <w:sz w:val="28"/>
          <w:szCs w:val="28"/>
        </w:rPr>
        <w:t>развитие личности «есть возрастающая по масштабам и уровням интеграция - образование крупных «блоков», систем и структур, синтез кото</w:t>
      </w:r>
      <w:r>
        <w:rPr>
          <w:rFonts w:ascii="Times New Roman" w:hAnsi="Times New Roman" w:cs="Times New Roman"/>
          <w:sz w:val="28"/>
          <w:szCs w:val="28"/>
        </w:rPr>
        <w:t xml:space="preserve">рых в определенный момент жизни </w:t>
      </w:r>
      <w:r w:rsidRPr="00E51B4E">
        <w:rPr>
          <w:rFonts w:ascii="Times New Roman" w:hAnsi="Times New Roman" w:cs="Times New Roman"/>
          <w:sz w:val="28"/>
          <w:szCs w:val="28"/>
        </w:rPr>
        <w:t>выступает как наиболее общая структура</w:t>
      </w:r>
      <w:r>
        <w:rPr>
          <w:rFonts w:ascii="Times New Roman" w:hAnsi="Times New Roman" w:cs="Times New Roman"/>
          <w:sz w:val="28"/>
          <w:szCs w:val="28"/>
        </w:rPr>
        <w:t xml:space="preserve"> личности</w:t>
      </w:r>
      <w:r w:rsidRPr="00E51B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51B4E">
        <w:rPr>
          <w:rFonts w:ascii="Times New Roman" w:hAnsi="Times New Roman" w:cs="Times New Roman"/>
          <w:sz w:val="28"/>
          <w:szCs w:val="28"/>
        </w:rPr>
        <w:t>Одновременно «развитие личности есть все возрастающая</w:t>
      </w:r>
      <w:r w:rsidRPr="006003C4">
        <w:rPr>
          <w:rFonts w:ascii="Times New Roman" w:hAnsi="Times New Roman" w:cs="Times New Roman"/>
          <w:sz w:val="28"/>
          <w:szCs w:val="28"/>
        </w:rPr>
        <w:t xml:space="preserve">дифференциация ее психофизиологических функций, </w:t>
      </w:r>
      <w:r w:rsidRPr="006003C4">
        <w:rPr>
          <w:rFonts w:ascii="Times New Roman" w:hAnsi="Times New Roman" w:cs="Times New Roman"/>
          <w:sz w:val="28"/>
          <w:szCs w:val="28"/>
        </w:rPr>
        <w:lastRenderedPageBreak/>
        <w:t>процессов, состояний, личностных свойств, соразмерная прогрессирующей интеграции»</w:t>
      </w:r>
      <w:r w:rsidRPr="00AD02AC">
        <w:rPr>
          <w:vertAlign w:val="superscript"/>
        </w:rPr>
        <w:footnoteReference w:id="6"/>
      </w:r>
      <w:r w:rsidRPr="00AD02AC">
        <w:t xml:space="preserve">. </w:t>
      </w:r>
    </w:p>
    <w:p w:rsidR="00295559" w:rsidRPr="006003C4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03C4">
        <w:rPr>
          <w:rFonts w:ascii="Times New Roman" w:hAnsi="Times New Roman" w:cs="Times New Roman"/>
          <w:sz w:val="28"/>
          <w:szCs w:val="28"/>
        </w:rPr>
        <w:t>Профессиональное самоопределение – процесс формирования личностного отношения к профессионально-трудовой деятельности и способ самореализации учаще</w:t>
      </w:r>
      <w:r>
        <w:rPr>
          <w:rFonts w:ascii="Times New Roman" w:hAnsi="Times New Roman" w:cs="Times New Roman"/>
          <w:sz w:val="28"/>
          <w:szCs w:val="28"/>
        </w:rPr>
        <w:t>гося, согласование</w:t>
      </w:r>
      <w:r w:rsidRPr="006003C4">
        <w:rPr>
          <w:rFonts w:ascii="Times New Roman" w:hAnsi="Times New Roman" w:cs="Times New Roman"/>
          <w:sz w:val="28"/>
          <w:szCs w:val="28"/>
        </w:rPr>
        <w:t xml:space="preserve"> его внутриличностных и социально-профессиональных потребностей. Профессионально</w:t>
      </w:r>
      <w:r>
        <w:rPr>
          <w:rFonts w:ascii="Times New Roman" w:hAnsi="Times New Roman" w:cs="Times New Roman"/>
          <w:sz w:val="28"/>
          <w:szCs w:val="28"/>
        </w:rPr>
        <w:t>е самоопределение реализуется в деятельности и</w:t>
      </w:r>
      <w:r w:rsidRPr="006003C4">
        <w:rPr>
          <w:rFonts w:ascii="Times New Roman" w:hAnsi="Times New Roman" w:cs="Times New Roman"/>
          <w:sz w:val="28"/>
          <w:szCs w:val="28"/>
        </w:rPr>
        <w:t xml:space="preserve"> во внешних условиях: содержании учебной и профессио</w:t>
      </w:r>
      <w:r>
        <w:rPr>
          <w:rFonts w:ascii="Times New Roman" w:hAnsi="Times New Roman" w:cs="Times New Roman"/>
          <w:sz w:val="28"/>
          <w:szCs w:val="28"/>
        </w:rPr>
        <w:t>нальной деятельности; в</w:t>
      </w:r>
      <w:r w:rsidRPr="006003C4">
        <w:rPr>
          <w:rFonts w:ascii="Times New Roman" w:hAnsi="Times New Roman" w:cs="Times New Roman"/>
          <w:sz w:val="28"/>
          <w:szCs w:val="28"/>
        </w:rPr>
        <w:t xml:space="preserve"> содержании требований этой деятельности к человеку; условиях труда и образе жизни;</w:t>
      </w:r>
      <w:r>
        <w:rPr>
          <w:rFonts w:ascii="Times New Roman" w:hAnsi="Times New Roman" w:cs="Times New Roman"/>
          <w:sz w:val="28"/>
          <w:szCs w:val="28"/>
        </w:rPr>
        <w:t xml:space="preserve"> во </w:t>
      </w:r>
      <w:r w:rsidRPr="006003C4">
        <w:rPr>
          <w:rFonts w:ascii="Times New Roman" w:hAnsi="Times New Roman" w:cs="Times New Roman"/>
          <w:sz w:val="28"/>
          <w:szCs w:val="28"/>
        </w:rPr>
        <w:t>влиянии окружения. Также профессиональное самоопределение зависит от внутренних факторов: особенностей ценностно-смысловой сферы личности, осознанности и сформированности мотивационно-целевого компонента; социального опыта; наличных знаний, умений, навыков; индивидуально-психологических особенностей личности.</w:t>
      </w:r>
      <w:r w:rsidRPr="006003C4">
        <w:rPr>
          <w:rFonts w:ascii="Times New Roman" w:hAnsi="Times New Roman" w:cs="Times New Roman"/>
          <w:sz w:val="28"/>
          <w:szCs w:val="28"/>
          <w:vertAlign w:val="superscript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 xml:space="preserve"> Е.А.Климов</w:t>
      </w:r>
      <w:r w:rsidRPr="006003C4">
        <w:rPr>
          <w:rFonts w:ascii="Times New Roman" w:hAnsi="Times New Roman" w:cs="Times New Roman"/>
          <w:sz w:val="28"/>
          <w:szCs w:val="28"/>
        </w:rPr>
        <w:t xml:space="preserve"> раскрывает этот процесс через построение Личного профессионального плана, в котор</w:t>
      </w:r>
      <w:r>
        <w:rPr>
          <w:rFonts w:ascii="Times New Roman" w:hAnsi="Times New Roman" w:cs="Times New Roman"/>
          <w:sz w:val="28"/>
          <w:szCs w:val="28"/>
        </w:rPr>
        <w:t xml:space="preserve">ом выпускник учитывает влияние </w:t>
      </w:r>
      <w:r w:rsidRPr="006003C4">
        <w:rPr>
          <w:rFonts w:ascii="Times New Roman" w:hAnsi="Times New Roman" w:cs="Times New Roman"/>
          <w:sz w:val="28"/>
          <w:szCs w:val="28"/>
        </w:rPr>
        <w:t>внутренних и внешних факторов (мнения семьи, школы, сверстников, свои д</w:t>
      </w:r>
      <w:r>
        <w:rPr>
          <w:rFonts w:ascii="Times New Roman" w:hAnsi="Times New Roman" w:cs="Times New Roman"/>
          <w:sz w:val="28"/>
          <w:szCs w:val="28"/>
        </w:rPr>
        <w:t>остижения, интересы, склонности</w:t>
      </w:r>
      <w:r w:rsidRPr="006003C4">
        <w:rPr>
          <w:rFonts w:ascii="Times New Roman" w:hAnsi="Times New Roman" w:cs="Times New Roman"/>
          <w:sz w:val="28"/>
          <w:szCs w:val="28"/>
        </w:rPr>
        <w:t>, способности)</w:t>
      </w:r>
      <w:r w:rsidRPr="006003C4">
        <w:rPr>
          <w:rStyle w:val="a5"/>
          <w:rFonts w:ascii="Times New Roman" w:hAnsi="Times New Roman" w:cs="Times New Roman"/>
          <w:sz w:val="28"/>
          <w:szCs w:val="28"/>
        </w:rPr>
        <w:footnoteReference w:id="8"/>
      </w:r>
    </w:p>
    <w:p w:rsidR="00295559" w:rsidRPr="00094ADA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4ADA">
        <w:rPr>
          <w:rFonts w:ascii="Times New Roman" w:hAnsi="Times New Roman" w:cs="Times New Roman"/>
          <w:sz w:val="28"/>
          <w:szCs w:val="28"/>
        </w:rPr>
        <w:t xml:space="preserve">Чем раньше старшеклассники и студенты будут готовы к осознанному и планируемому личностному и профессиональному развитию, тем в большей степени можно прогнозировать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094ADA">
        <w:rPr>
          <w:rFonts w:ascii="Times New Roman" w:hAnsi="Times New Roman" w:cs="Times New Roman"/>
          <w:sz w:val="28"/>
          <w:szCs w:val="28"/>
        </w:rPr>
        <w:t>дальнейшее психологическое благополучие, удовлетворенность жизнью и личностную самореализаци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94ADA">
        <w:rPr>
          <w:rFonts w:ascii="Times New Roman" w:hAnsi="Times New Roman" w:cs="Times New Roman"/>
          <w:sz w:val="28"/>
          <w:szCs w:val="28"/>
        </w:rPr>
        <w:t xml:space="preserve"> каждого </w:t>
      </w:r>
      <w:r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094ADA">
        <w:rPr>
          <w:rFonts w:ascii="Times New Roman" w:hAnsi="Times New Roman" w:cs="Times New Roman"/>
          <w:sz w:val="28"/>
          <w:szCs w:val="28"/>
        </w:rPr>
        <w:t>в современном мире.</w:t>
      </w:r>
    </w:p>
    <w:p w:rsidR="00295559" w:rsidRPr="0065106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7D5F">
        <w:rPr>
          <w:rFonts w:ascii="Times New Roman" w:hAnsi="Times New Roman" w:cs="Times New Roman"/>
          <w:b/>
          <w:sz w:val="28"/>
          <w:szCs w:val="28"/>
        </w:rPr>
        <w:t>Организация занятий.</w:t>
      </w:r>
    </w:p>
    <w:p w:rsidR="00295559" w:rsidRPr="00797D5F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DCE">
        <w:rPr>
          <w:rFonts w:ascii="Times New Roman" w:hAnsi="Times New Roman" w:cs="Times New Roman"/>
          <w:sz w:val="28"/>
          <w:szCs w:val="28"/>
        </w:rPr>
        <w:t>Минимальное число участников занятия – девять челов</w:t>
      </w:r>
      <w:r>
        <w:rPr>
          <w:rFonts w:ascii="Times New Roman" w:hAnsi="Times New Roman" w:cs="Times New Roman"/>
          <w:sz w:val="28"/>
          <w:szCs w:val="28"/>
        </w:rPr>
        <w:t xml:space="preserve">ек, максимальное число участников ограничено только размерами аудитории и возможностью, привлекать преподавателей для работы с командами в помощь ведущим. Для реализации целей занятий необходимо два ведущих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группу, независимо от количества участников. В случае, когда количество участников группы превышает тридцать человек, к участию в работе привлекаются классные </w:t>
      </w:r>
      <w:r w:rsidRPr="00797D5F">
        <w:rPr>
          <w:rFonts w:ascii="Times New Roman" w:hAnsi="Times New Roman" w:cs="Times New Roman"/>
          <w:sz w:val="28"/>
          <w:szCs w:val="28"/>
        </w:rPr>
        <w:t>руководители, педагоги-предметники, специалисты службы сопровождения.</w:t>
      </w:r>
    </w:p>
    <w:p w:rsidR="00295559" w:rsidRPr="00797D5F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7D5F">
        <w:rPr>
          <w:rFonts w:ascii="Times New Roman" w:hAnsi="Times New Roman" w:cs="Times New Roman"/>
          <w:sz w:val="28"/>
          <w:szCs w:val="28"/>
        </w:rPr>
        <w:t xml:space="preserve">Например, для проведения занятия </w:t>
      </w:r>
      <w:r>
        <w:rPr>
          <w:rFonts w:ascii="Times New Roman" w:hAnsi="Times New Roman" w:cs="Times New Roman"/>
          <w:sz w:val="28"/>
          <w:szCs w:val="28"/>
        </w:rPr>
        <w:t>с двумя классами (52 человека),</w:t>
      </w:r>
      <w:r w:rsidRPr="00797D5F">
        <w:rPr>
          <w:rFonts w:ascii="Times New Roman" w:hAnsi="Times New Roman" w:cs="Times New Roman"/>
          <w:sz w:val="28"/>
          <w:szCs w:val="28"/>
        </w:rPr>
        <w:t xml:space="preserve"> необходима большая аудитория (актовый зал), стулья для всех участников, столы для работы по командам,  школьная доска, мультимедиапроектор и экран для презентации. Участники смогут поделиться на пять команд, и каждую команду должен сопровождать взрослый, обычно классные руководители с удовольствием включаются в работу с ребятами.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7D5F">
        <w:rPr>
          <w:rFonts w:ascii="Times New Roman" w:hAnsi="Times New Roman" w:cs="Times New Roman"/>
          <w:sz w:val="28"/>
          <w:szCs w:val="28"/>
        </w:rPr>
        <w:t xml:space="preserve">Для проведения занятия по теме </w:t>
      </w:r>
      <w:r w:rsidRPr="00797D5F">
        <w:rPr>
          <w:rFonts w:ascii="Times New Roman" w:hAnsi="Times New Roman" w:cs="Times New Roman"/>
          <w:b/>
          <w:sz w:val="28"/>
          <w:szCs w:val="28"/>
        </w:rPr>
        <w:t>«Система профессионального</w:t>
      </w:r>
      <w:r w:rsidRPr="00934AC7">
        <w:rPr>
          <w:rFonts w:ascii="Times New Roman" w:hAnsi="Times New Roman" w:cs="Times New Roman"/>
          <w:b/>
          <w:sz w:val="28"/>
          <w:szCs w:val="28"/>
        </w:rPr>
        <w:t xml:space="preserve"> образования»</w:t>
      </w:r>
      <w:r>
        <w:rPr>
          <w:rFonts w:ascii="Times New Roman" w:hAnsi="Times New Roman" w:cs="Times New Roman"/>
          <w:sz w:val="28"/>
          <w:szCs w:val="28"/>
        </w:rPr>
        <w:t>также необходимы</w:t>
      </w:r>
      <w:r w:rsidRPr="00567DCE">
        <w:rPr>
          <w:rFonts w:ascii="Times New Roman" w:hAnsi="Times New Roman" w:cs="Times New Roman"/>
          <w:sz w:val="28"/>
          <w:szCs w:val="28"/>
        </w:rPr>
        <w:t xml:space="preserve">: бланки Путевых листов, листы бумаги формата А4, фломастеры, ручки (по числу участников), карточки с названиями специальностей, карточки с направлениями профессионального образования, карточки с названиями типов профессиональных учебных заведений, таблички (бейджи) с названиями факторов выбора профессии. </w:t>
      </w:r>
    </w:p>
    <w:p w:rsidR="00295559" w:rsidRPr="00797D5F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7D5F">
        <w:rPr>
          <w:rFonts w:ascii="Times New Roman" w:hAnsi="Times New Roman" w:cs="Times New Roman"/>
          <w:sz w:val="28"/>
          <w:szCs w:val="28"/>
        </w:rPr>
        <w:t xml:space="preserve">Для проведения занятия по теме </w:t>
      </w:r>
      <w:r w:rsidRPr="00797D5F">
        <w:rPr>
          <w:rFonts w:ascii="Times New Roman" w:hAnsi="Times New Roman" w:cs="Times New Roman"/>
          <w:b/>
          <w:sz w:val="28"/>
          <w:szCs w:val="28"/>
        </w:rPr>
        <w:t>«Рынок труда»</w:t>
      </w:r>
      <w:r w:rsidRPr="00797D5F">
        <w:rPr>
          <w:rFonts w:ascii="Times New Roman" w:hAnsi="Times New Roman" w:cs="Times New Roman"/>
          <w:sz w:val="28"/>
          <w:szCs w:val="28"/>
        </w:rPr>
        <w:t xml:space="preserve"> необходимы: листы бумаги формата А4, фломастеры, ручки,</w:t>
      </w:r>
      <w:r w:rsidRPr="00162C62">
        <w:rPr>
          <w:rFonts w:ascii="Times New Roman" w:hAnsi="Times New Roman" w:cs="Times New Roman"/>
          <w:sz w:val="28"/>
          <w:szCs w:val="28"/>
        </w:rPr>
        <w:t xml:space="preserve"> таблички (бейджи) </w:t>
      </w:r>
      <w:r>
        <w:rPr>
          <w:rFonts w:ascii="Times New Roman" w:hAnsi="Times New Roman" w:cs="Times New Roman"/>
          <w:sz w:val="28"/>
          <w:szCs w:val="28"/>
        </w:rPr>
        <w:t>по числу участников,</w:t>
      </w:r>
      <w:r w:rsidRPr="00797D5F">
        <w:rPr>
          <w:rFonts w:ascii="Times New Roman" w:hAnsi="Times New Roman" w:cs="Times New Roman"/>
          <w:sz w:val="28"/>
          <w:szCs w:val="28"/>
        </w:rPr>
        <w:t xml:space="preserve"> карточки с описаниями изобретений, бланки с заданиями для команд,</w:t>
      </w:r>
      <w:r>
        <w:rPr>
          <w:rFonts w:ascii="Times New Roman" w:hAnsi="Times New Roman" w:cs="Times New Roman"/>
          <w:sz w:val="28"/>
          <w:szCs w:val="28"/>
        </w:rPr>
        <w:t>ватманы по числу команд,</w:t>
      </w:r>
      <w:r w:rsidRPr="00797D5F">
        <w:rPr>
          <w:rFonts w:ascii="Times New Roman" w:hAnsi="Times New Roman" w:cs="Times New Roman"/>
          <w:sz w:val="28"/>
          <w:szCs w:val="28"/>
        </w:rPr>
        <w:t xml:space="preserve"> бланки «Экспертные заключения»</w:t>
      </w:r>
      <w:r>
        <w:rPr>
          <w:rFonts w:ascii="Times New Roman" w:hAnsi="Times New Roman" w:cs="Times New Roman"/>
          <w:sz w:val="28"/>
          <w:szCs w:val="28"/>
        </w:rPr>
        <w:t xml:space="preserve"> по одному на каждого эксперта</w:t>
      </w:r>
      <w:r w:rsidRPr="00797D5F">
        <w:rPr>
          <w:rFonts w:ascii="Times New Roman" w:hAnsi="Times New Roman" w:cs="Times New Roman"/>
          <w:sz w:val="28"/>
          <w:szCs w:val="28"/>
        </w:rPr>
        <w:t xml:space="preserve">, мультимедиа презентация по теме. 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7D5F">
        <w:rPr>
          <w:rFonts w:ascii="Times New Roman" w:hAnsi="Times New Roman" w:cs="Times New Roman"/>
          <w:sz w:val="28"/>
          <w:szCs w:val="28"/>
        </w:rPr>
        <w:t>Занятия могут проводиться  в школах на классных часах (3-4 занятия по 1 учебному часу), однако,  целесообразнее провести  занятие в рамках одной встречи (продолжительность 3-4  учебных часа).  В этом случае, занятия  удобно  проводить в подростково-молодежных клубах, домах молодежи, в лагерях, в школах в каникулярное время.</w:t>
      </w:r>
    </w:p>
    <w:p w:rsidR="00295559" w:rsidRPr="00234BF5" w:rsidRDefault="00295559" w:rsidP="00295559">
      <w:pPr>
        <w:pageBreakBefore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занятия </w:t>
      </w:r>
      <w:r w:rsidRPr="009014A2">
        <w:rPr>
          <w:rFonts w:ascii="Times New Roman" w:hAnsi="Times New Roman" w:cs="Times New Roman"/>
          <w:b/>
          <w:sz w:val="28"/>
          <w:szCs w:val="28"/>
        </w:rPr>
        <w:t>по профориентации</w:t>
      </w:r>
      <w:r w:rsidRPr="00234BF5">
        <w:rPr>
          <w:rFonts w:ascii="Times New Roman" w:hAnsi="Times New Roman" w:cs="Times New Roman"/>
          <w:b/>
          <w:sz w:val="28"/>
          <w:szCs w:val="28"/>
        </w:rPr>
        <w:t>1.</w:t>
      </w:r>
    </w:p>
    <w:p w:rsidR="00295559" w:rsidRDefault="00295559" w:rsidP="002955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3C4">
        <w:rPr>
          <w:rFonts w:ascii="Times New Roman" w:hAnsi="Times New Roman" w:cs="Times New Roman"/>
          <w:b/>
          <w:sz w:val="28"/>
          <w:szCs w:val="28"/>
        </w:rPr>
        <w:t>Интерактивное занятие по теме</w:t>
      </w:r>
    </w:p>
    <w:p w:rsidR="00295559" w:rsidRDefault="00295559" w:rsidP="002955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3C4">
        <w:rPr>
          <w:rFonts w:ascii="Times New Roman" w:hAnsi="Times New Roman" w:cs="Times New Roman"/>
          <w:b/>
          <w:sz w:val="28"/>
          <w:szCs w:val="28"/>
        </w:rPr>
        <w:t>«Система профессионального образования»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A259C">
        <w:rPr>
          <w:rFonts w:ascii="Times New Roman" w:hAnsi="Times New Roman" w:cs="Times New Roman"/>
          <w:sz w:val="28"/>
          <w:szCs w:val="28"/>
        </w:rPr>
        <w:t>активизация процесса  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самоопределения учащи</w:t>
      </w:r>
      <w:r w:rsidRPr="004A259C">
        <w:rPr>
          <w:rFonts w:ascii="Times New Roman" w:hAnsi="Times New Roman" w:cs="Times New Roman"/>
          <w:sz w:val="28"/>
          <w:szCs w:val="28"/>
        </w:rPr>
        <w:t xml:space="preserve">хся выпускных классов </w:t>
      </w:r>
      <w:r>
        <w:rPr>
          <w:rFonts w:ascii="Times New Roman" w:hAnsi="Times New Roman" w:cs="Times New Roman"/>
          <w:sz w:val="28"/>
          <w:szCs w:val="28"/>
        </w:rPr>
        <w:t xml:space="preserve"> школ </w:t>
      </w:r>
      <w:r w:rsidRPr="004A259C">
        <w:rPr>
          <w:rFonts w:ascii="Times New Roman" w:hAnsi="Times New Roman" w:cs="Times New Roman"/>
          <w:sz w:val="28"/>
          <w:szCs w:val="28"/>
        </w:rPr>
        <w:t>и студентов учреждений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знакомство с системой профессионального образования.</w:t>
      </w:r>
    </w:p>
    <w:p w:rsidR="00295559" w:rsidRPr="006003C4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Знакомство. </w:t>
      </w:r>
      <w:r w:rsidRPr="006003C4">
        <w:rPr>
          <w:rFonts w:ascii="Times New Roman" w:hAnsi="Times New Roman" w:cs="Times New Roman"/>
          <w:sz w:val="28"/>
          <w:szCs w:val="28"/>
        </w:rPr>
        <w:t>Пре</w:t>
      </w:r>
      <w:r>
        <w:rPr>
          <w:rFonts w:ascii="Times New Roman" w:hAnsi="Times New Roman" w:cs="Times New Roman"/>
          <w:sz w:val="28"/>
          <w:szCs w:val="28"/>
        </w:rPr>
        <w:t xml:space="preserve">дставление ведущих. Правила </w:t>
      </w:r>
      <w:r w:rsidRPr="006003C4">
        <w:rPr>
          <w:rFonts w:ascii="Times New Roman" w:hAnsi="Times New Roman" w:cs="Times New Roman"/>
          <w:sz w:val="28"/>
          <w:szCs w:val="28"/>
        </w:rPr>
        <w:t>ведения занятия.</w:t>
      </w:r>
    </w:p>
    <w:p w:rsidR="00295559" w:rsidRPr="005F467B" w:rsidRDefault="00295559" w:rsidP="0029555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F467B">
        <w:rPr>
          <w:rFonts w:ascii="Times New Roman" w:hAnsi="Times New Roman" w:cs="Times New Roman"/>
          <w:sz w:val="28"/>
          <w:szCs w:val="28"/>
        </w:rPr>
        <w:t>Ведущий предлагает участникам представиться, назвать свое имя и  качество, характеризующее сильную сторону их личности, характера. К ребятам просьба не повторяться при озвучивании качеств. Все представленные качества записываются на доске для дальнейшей работы.</w:t>
      </w:r>
    </w:p>
    <w:p w:rsidR="00295559" w:rsidRPr="00EB5F11" w:rsidRDefault="00295559" w:rsidP="00295559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5F11">
        <w:rPr>
          <w:rFonts w:ascii="Times New Roman" w:hAnsi="Times New Roman" w:cs="Times New Roman"/>
          <w:b/>
          <w:sz w:val="28"/>
          <w:szCs w:val="28"/>
        </w:rPr>
        <w:t xml:space="preserve">Задание «Примерка профессии».  </w:t>
      </w:r>
    </w:p>
    <w:p w:rsidR="00295559" w:rsidRPr="00EB5F11" w:rsidRDefault="00295559" w:rsidP="002955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B5F11">
        <w:rPr>
          <w:rFonts w:ascii="Times New Roman" w:hAnsi="Times New Roman" w:cs="Times New Roman"/>
          <w:sz w:val="28"/>
          <w:szCs w:val="28"/>
        </w:rPr>
        <w:t>Задачи:</w:t>
      </w:r>
    </w:p>
    <w:p w:rsidR="00295559" w:rsidRPr="00EB5F11" w:rsidRDefault="00295559" w:rsidP="00295559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F11">
        <w:rPr>
          <w:rFonts w:ascii="Times New Roman" w:hAnsi="Times New Roman" w:cs="Times New Roman"/>
          <w:sz w:val="28"/>
          <w:szCs w:val="28"/>
        </w:rPr>
        <w:t>Раскрытие содержания понятий «профессионально-важное качество», «ресурс», «профессия», «специальность»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5559" w:rsidRPr="00EB5F11" w:rsidRDefault="00295559" w:rsidP="00295559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F11">
        <w:rPr>
          <w:rFonts w:ascii="Times New Roman" w:hAnsi="Times New Roman" w:cs="Times New Roman"/>
          <w:sz w:val="28"/>
          <w:szCs w:val="28"/>
        </w:rPr>
        <w:t>Активизация профессиональных намерений, профессионального планирования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5559" w:rsidRPr="00EB5F11" w:rsidRDefault="00295559" w:rsidP="00295559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F11">
        <w:rPr>
          <w:rFonts w:ascii="Times New Roman" w:hAnsi="Times New Roman" w:cs="Times New Roman"/>
          <w:sz w:val="28"/>
          <w:szCs w:val="28"/>
        </w:rPr>
        <w:t>Актуализация возможных психологических ресурсов достижения профессиональных целей через представление качеств личности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5559" w:rsidRPr="00EB5F11" w:rsidRDefault="00295559" w:rsidP="00295559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5F11">
        <w:rPr>
          <w:rFonts w:ascii="Times New Roman" w:hAnsi="Times New Roman" w:cs="Times New Roman"/>
          <w:i/>
          <w:sz w:val="28"/>
          <w:szCs w:val="28"/>
        </w:rPr>
        <w:t>Ведущий: Подумайте о наиболее интересных для вас профессиях.  Выберите  одну. Представьте себя в роли специалиста выбранной Вами профессии.  Кто готов выйти  к доске и рассказать о себе, как о состоявшемся специалисте?</w:t>
      </w:r>
    </w:p>
    <w:p w:rsidR="00295559" w:rsidRPr="00EB5F11" w:rsidRDefault="00295559" w:rsidP="0029555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5F11">
        <w:rPr>
          <w:rFonts w:ascii="Times New Roman" w:hAnsi="Times New Roman" w:cs="Times New Roman"/>
          <w:sz w:val="28"/>
          <w:szCs w:val="28"/>
        </w:rPr>
        <w:t xml:space="preserve">Участник занятия в свободной форме рассказывает о содержании труда специалиста, его рабочем дне, условиях труда и пр.  </w:t>
      </w:r>
    </w:p>
    <w:p w:rsidR="00295559" w:rsidRPr="00EB5F11" w:rsidRDefault="00295559" w:rsidP="00295559">
      <w:pPr>
        <w:spacing w:after="0" w:line="360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EB5F11">
        <w:rPr>
          <w:rFonts w:ascii="Times New Roman" w:hAnsi="Times New Roman" w:cs="Times New Roman"/>
          <w:i/>
          <w:sz w:val="28"/>
          <w:szCs w:val="28"/>
        </w:rPr>
        <w:t>Ведущий задает проясняющие вопросы:</w:t>
      </w:r>
    </w:p>
    <w:p w:rsidR="00295559" w:rsidRPr="00EB5F11" w:rsidRDefault="00295559" w:rsidP="00295559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5F11">
        <w:rPr>
          <w:rFonts w:ascii="Times New Roman" w:hAnsi="Times New Roman" w:cs="Times New Roman"/>
          <w:i/>
          <w:sz w:val="28"/>
          <w:szCs w:val="28"/>
        </w:rPr>
        <w:t>Как называется Ваша специальность?</w:t>
      </w:r>
    </w:p>
    <w:p w:rsidR="00295559" w:rsidRPr="00EB5F11" w:rsidRDefault="00295559" w:rsidP="00295559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5F11">
        <w:rPr>
          <w:rFonts w:ascii="Times New Roman" w:hAnsi="Times New Roman" w:cs="Times New Roman"/>
          <w:i/>
          <w:sz w:val="28"/>
          <w:szCs w:val="28"/>
        </w:rPr>
        <w:t>Где Вы получили образование?</w:t>
      </w:r>
    </w:p>
    <w:p w:rsidR="00295559" w:rsidRPr="00EB5F11" w:rsidRDefault="00295559" w:rsidP="00295559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5F11">
        <w:rPr>
          <w:rFonts w:ascii="Times New Roman" w:hAnsi="Times New Roman" w:cs="Times New Roman"/>
          <w:i/>
          <w:sz w:val="28"/>
          <w:szCs w:val="28"/>
        </w:rPr>
        <w:t>Почему Вы выбрали эту профессию?</w:t>
      </w:r>
    </w:p>
    <w:p w:rsidR="00295559" w:rsidRPr="00EB5F11" w:rsidRDefault="00295559" w:rsidP="00295559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5F11">
        <w:rPr>
          <w:rFonts w:ascii="Times New Roman" w:hAnsi="Times New Roman" w:cs="Times New Roman"/>
          <w:i/>
          <w:sz w:val="28"/>
          <w:szCs w:val="28"/>
        </w:rPr>
        <w:lastRenderedPageBreak/>
        <w:t>Когда Вы начали работать по этой специальности?</w:t>
      </w:r>
    </w:p>
    <w:p w:rsidR="00295559" w:rsidRPr="00EB5F11" w:rsidRDefault="00295559" w:rsidP="00295559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5F11">
        <w:rPr>
          <w:rFonts w:ascii="Times New Roman" w:hAnsi="Times New Roman" w:cs="Times New Roman"/>
          <w:i/>
          <w:sz w:val="28"/>
          <w:szCs w:val="28"/>
        </w:rPr>
        <w:t>Какие Ваши дальнейшие карьерные планы?</w:t>
      </w:r>
    </w:p>
    <w:p w:rsidR="00295559" w:rsidRPr="00EB5F11" w:rsidRDefault="00295559" w:rsidP="00295559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5F11">
        <w:rPr>
          <w:rFonts w:ascii="Times New Roman" w:hAnsi="Times New Roman" w:cs="Times New Roman"/>
          <w:i/>
          <w:sz w:val="28"/>
          <w:szCs w:val="28"/>
        </w:rPr>
        <w:t>Какие качества необходимы Вам, чтобы быть успешным в это профессии?</w:t>
      </w:r>
    </w:p>
    <w:p w:rsidR="00295559" w:rsidRPr="00EB5F11" w:rsidRDefault="00295559" w:rsidP="00295559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B5F11">
        <w:rPr>
          <w:rFonts w:ascii="Times New Roman" w:hAnsi="Times New Roman" w:cs="Times New Roman"/>
          <w:i/>
          <w:sz w:val="28"/>
          <w:szCs w:val="28"/>
        </w:rPr>
        <w:t>Об</w:t>
      </w:r>
      <w:r>
        <w:rPr>
          <w:rFonts w:ascii="Times New Roman" w:hAnsi="Times New Roman" w:cs="Times New Roman"/>
          <w:i/>
          <w:sz w:val="28"/>
          <w:szCs w:val="28"/>
        </w:rPr>
        <w:t>ратимся к доске, какие качества</w:t>
      </w:r>
      <w:r w:rsidRPr="00EB5F11">
        <w:rPr>
          <w:rFonts w:ascii="Times New Roman" w:hAnsi="Times New Roman" w:cs="Times New Roman"/>
          <w:i/>
          <w:sz w:val="28"/>
          <w:szCs w:val="28"/>
        </w:rPr>
        <w:t xml:space="preserve"> из предста</w:t>
      </w:r>
      <w:r>
        <w:rPr>
          <w:rFonts w:ascii="Times New Roman" w:hAnsi="Times New Roman" w:cs="Times New Roman"/>
          <w:i/>
          <w:sz w:val="28"/>
          <w:szCs w:val="28"/>
        </w:rPr>
        <w:t xml:space="preserve">вленных (из предыдущего задания) </w:t>
      </w:r>
      <w:r w:rsidRPr="00EB5F11">
        <w:rPr>
          <w:rFonts w:ascii="Times New Roman" w:hAnsi="Times New Roman" w:cs="Times New Roman"/>
          <w:i/>
          <w:sz w:val="28"/>
          <w:szCs w:val="28"/>
        </w:rPr>
        <w:t>могут быть полезны для успешной профессиональной деятельности?</w:t>
      </w:r>
    </w:p>
    <w:p w:rsidR="00295559" w:rsidRPr="00EB5F11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F11">
        <w:rPr>
          <w:rFonts w:ascii="Times New Roman" w:hAnsi="Times New Roman" w:cs="Times New Roman"/>
          <w:b/>
          <w:sz w:val="28"/>
          <w:szCs w:val="28"/>
        </w:rPr>
        <w:t>Комментарии по проведению упражнения.</w:t>
      </w:r>
    </w:p>
    <w:p w:rsidR="00295559" w:rsidRPr="00EB5F11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5F11">
        <w:rPr>
          <w:rFonts w:ascii="Times New Roman" w:hAnsi="Times New Roman" w:cs="Times New Roman"/>
          <w:sz w:val="28"/>
          <w:szCs w:val="28"/>
        </w:rPr>
        <w:t>Участник называет качества. Ведущий выясняет, какие качества еще могут по</w:t>
      </w:r>
      <w:r>
        <w:rPr>
          <w:rFonts w:ascii="Times New Roman" w:hAnsi="Times New Roman" w:cs="Times New Roman"/>
          <w:sz w:val="28"/>
          <w:szCs w:val="28"/>
        </w:rPr>
        <w:t>надобиться для успешной работы.</w:t>
      </w:r>
      <w:r w:rsidRPr="00EB5F11">
        <w:rPr>
          <w:rFonts w:ascii="Times New Roman" w:hAnsi="Times New Roman" w:cs="Times New Roman"/>
          <w:sz w:val="28"/>
          <w:szCs w:val="28"/>
        </w:rPr>
        <w:t xml:space="preserve"> Участники занятия предлагают свои качества. </w:t>
      </w:r>
    </w:p>
    <w:p w:rsidR="00295559" w:rsidRPr="00EB5F11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5F11">
        <w:rPr>
          <w:rFonts w:ascii="Times New Roman" w:hAnsi="Times New Roman" w:cs="Times New Roman"/>
          <w:sz w:val="28"/>
          <w:szCs w:val="28"/>
        </w:rPr>
        <w:t>Ведущий записывает ключевые моменты дискуссии на доске.</w:t>
      </w:r>
    </w:p>
    <w:p w:rsidR="00295559" w:rsidRPr="00EB5F11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5F11">
        <w:rPr>
          <w:rFonts w:ascii="Times New Roman" w:hAnsi="Times New Roman" w:cs="Times New Roman"/>
          <w:sz w:val="28"/>
          <w:szCs w:val="28"/>
        </w:rPr>
        <w:t xml:space="preserve">Происходит обсуждение, каким образом, предлагаемое качество  будет способствовать успешной  профессиональной деятельности. </w:t>
      </w:r>
    </w:p>
    <w:p w:rsidR="00295559" w:rsidRPr="00EB5F11" w:rsidRDefault="00295559" w:rsidP="0029555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B5F11">
        <w:rPr>
          <w:rFonts w:ascii="Times New Roman" w:hAnsi="Times New Roman" w:cs="Times New Roman"/>
          <w:sz w:val="28"/>
          <w:szCs w:val="28"/>
        </w:rPr>
        <w:t>Ведущий в ходе обсуждения раскрывает понятия «требования профессии», «профессионально-важные качества», обозначает различия между понятием «профессия» и «специальность».</w:t>
      </w:r>
    </w:p>
    <w:p w:rsidR="00295559" w:rsidRPr="00EB5F11" w:rsidRDefault="00295559" w:rsidP="00295559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5F11">
        <w:rPr>
          <w:rFonts w:ascii="Times New Roman" w:hAnsi="Times New Roman" w:cs="Times New Roman"/>
          <w:b/>
          <w:sz w:val="28"/>
          <w:szCs w:val="28"/>
        </w:rPr>
        <w:t>Задание  «Карта  профессионального образования»</w:t>
      </w:r>
    </w:p>
    <w:p w:rsidR="00295559" w:rsidRPr="00EB5F11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F11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95559" w:rsidRPr="00EB5F11" w:rsidRDefault="00295559" w:rsidP="00295559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F11">
        <w:rPr>
          <w:rFonts w:ascii="Times New Roman" w:hAnsi="Times New Roman" w:cs="Times New Roman"/>
          <w:sz w:val="28"/>
          <w:szCs w:val="28"/>
        </w:rPr>
        <w:t>Освоение навыков работы с информацией по системе профессионального образования</w:t>
      </w:r>
    </w:p>
    <w:p w:rsidR="00295559" w:rsidRPr="00EB5F11" w:rsidRDefault="00295559" w:rsidP="00295559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F11">
        <w:rPr>
          <w:rFonts w:ascii="Times New Roman" w:hAnsi="Times New Roman" w:cs="Times New Roman"/>
          <w:sz w:val="28"/>
          <w:szCs w:val="28"/>
        </w:rPr>
        <w:t>Знакомство с понятиями по теме «Система профессионального образования»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F11">
        <w:rPr>
          <w:rFonts w:ascii="Times New Roman" w:hAnsi="Times New Roman" w:cs="Times New Roman"/>
          <w:b/>
          <w:sz w:val="28"/>
          <w:szCs w:val="28"/>
        </w:rPr>
        <w:t>Комментарии по проведению упражнения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95559" w:rsidRPr="00EB5F11" w:rsidRDefault="00295559" w:rsidP="00295559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Для данного упражнения потребуются карточки с названиями специальностей и направлениями профессионального образования, карточки с названиями учреждений среднего профессионального и высшего профессионального образования. Один набор для среднего профессионального образования (СПО), другой для высшего профессионального образования  (ВПО).</w:t>
      </w:r>
    </w:p>
    <w:p w:rsidR="00295559" w:rsidRPr="006B3137" w:rsidRDefault="00295559" w:rsidP="00295559">
      <w:pPr>
        <w:spacing w:after="0" w:line="360" w:lineRule="auto"/>
        <w:ind w:firstLine="708"/>
        <w:jc w:val="both"/>
      </w:pPr>
      <w:r w:rsidRPr="006B1F4F">
        <w:rPr>
          <w:rFonts w:ascii="Times New Roman" w:hAnsi="Times New Roman" w:cs="Times New Roman"/>
          <w:sz w:val="28"/>
          <w:szCs w:val="28"/>
        </w:rPr>
        <w:lastRenderedPageBreak/>
        <w:t>Участники разбиваются на группы по 4-7 человек. Получают для самостоятельной работы карточки с названиями направлений профессионального образования, специальностями, типами учебных заведений. Командам предлагается работа по классификации специальностей высшего профессионального образования и среднего профессионального образования. В раздаточном материале предлагаются наименования групп направлений профессионального образования, специальностей, наименования учреждений профессионального образования. Команды должны самост</w:t>
      </w:r>
      <w:r>
        <w:rPr>
          <w:rFonts w:ascii="Times New Roman" w:hAnsi="Times New Roman" w:cs="Times New Roman"/>
          <w:sz w:val="28"/>
          <w:szCs w:val="28"/>
        </w:rPr>
        <w:t>оятельно создать классификацию,</w:t>
      </w:r>
      <w:r w:rsidRPr="006B1F4F">
        <w:rPr>
          <w:rFonts w:ascii="Times New Roman" w:hAnsi="Times New Roman" w:cs="Times New Roman"/>
          <w:sz w:val="28"/>
          <w:szCs w:val="28"/>
        </w:rPr>
        <w:t xml:space="preserve"> ее обосновать и представить. А также определить, в учебном заведении какого типа можно получить данные специальности: для ВПО – институт, университет, академия, для СПО – Лицей, колледж, факультет среднего профессионального образования.</w:t>
      </w:r>
    </w:p>
    <w:p w:rsidR="00295559" w:rsidRPr="00D21E03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1E03">
        <w:rPr>
          <w:rFonts w:ascii="Times New Roman" w:hAnsi="Times New Roman" w:cs="Times New Roman"/>
          <w:sz w:val="28"/>
          <w:szCs w:val="28"/>
        </w:rPr>
        <w:t>В процессе обсуждения команды рассказывают, почему и на каком основании они отнесли специальности к тому или иному направлению и выбрали к ним образование в учебном заведении определенного типа.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240EB6">
        <w:rPr>
          <w:rFonts w:ascii="Times New Roman" w:hAnsi="Times New Roman" w:cs="Times New Roman"/>
          <w:sz w:val="28"/>
          <w:szCs w:val="28"/>
        </w:rPr>
        <w:t>частники разбирают различия учреждений профессионального образования (средние специальные и высшие учебные заведения): по уровню, по наличию специальностей, направлениям деятельности. Например, отличие института от университета и академии.</w:t>
      </w:r>
    </w:p>
    <w:p w:rsidR="00295559" w:rsidRPr="00D21E03" w:rsidRDefault="00295559" w:rsidP="0029555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1E03">
        <w:rPr>
          <w:rFonts w:ascii="Times New Roman" w:hAnsi="Times New Roman" w:cs="Times New Roman"/>
          <w:sz w:val="28"/>
          <w:szCs w:val="28"/>
        </w:rPr>
        <w:t xml:space="preserve">Вместе с ведущим ребята делают выводы по системе </w:t>
      </w:r>
      <w:r>
        <w:rPr>
          <w:rFonts w:ascii="Times New Roman" w:hAnsi="Times New Roman" w:cs="Times New Roman"/>
          <w:sz w:val="28"/>
          <w:szCs w:val="28"/>
        </w:rPr>
        <w:t>профессионального образования.</w:t>
      </w:r>
    </w:p>
    <w:p w:rsidR="00295559" w:rsidRPr="00240EB6" w:rsidRDefault="00295559" w:rsidP="00295559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6">
        <w:rPr>
          <w:rFonts w:ascii="Times New Roman" w:hAnsi="Times New Roman" w:cs="Times New Roman"/>
          <w:sz w:val="28"/>
          <w:szCs w:val="28"/>
        </w:rPr>
        <w:t>В ходе работы с карточками, ребята заметят, что наименований гуманитарных или экономических специальностей меньше, чем технических.</w:t>
      </w:r>
    </w:p>
    <w:p w:rsidR="00295559" w:rsidRPr="00240EB6" w:rsidRDefault="00295559" w:rsidP="00295559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6">
        <w:rPr>
          <w:rFonts w:ascii="Times New Roman" w:hAnsi="Times New Roman" w:cs="Times New Roman"/>
          <w:sz w:val="28"/>
          <w:szCs w:val="28"/>
        </w:rPr>
        <w:t xml:space="preserve">В системе среднего профессионального образования отсутствуют некоторые специальности, например, </w:t>
      </w:r>
      <w:r>
        <w:rPr>
          <w:rFonts w:ascii="Times New Roman" w:hAnsi="Times New Roman" w:cs="Times New Roman"/>
          <w:sz w:val="28"/>
          <w:szCs w:val="28"/>
        </w:rPr>
        <w:t>«П</w:t>
      </w:r>
      <w:r w:rsidRPr="00240EB6">
        <w:rPr>
          <w:rFonts w:ascii="Times New Roman" w:hAnsi="Times New Roman" w:cs="Times New Roman"/>
          <w:sz w:val="28"/>
          <w:szCs w:val="28"/>
        </w:rPr>
        <w:t>сихология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0E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«П</w:t>
      </w:r>
      <w:r w:rsidRPr="00240EB6">
        <w:rPr>
          <w:rFonts w:ascii="Times New Roman" w:hAnsi="Times New Roman" w:cs="Times New Roman"/>
          <w:sz w:val="28"/>
          <w:szCs w:val="28"/>
        </w:rPr>
        <w:t>олитология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0E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«Ж</w:t>
      </w:r>
      <w:r w:rsidRPr="00240EB6">
        <w:rPr>
          <w:rFonts w:ascii="Times New Roman" w:hAnsi="Times New Roman" w:cs="Times New Roman"/>
          <w:sz w:val="28"/>
          <w:szCs w:val="28"/>
        </w:rPr>
        <w:t>урналистика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0E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240EB6">
        <w:rPr>
          <w:rFonts w:ascii="Times New Roman" w:hAnsi="Times New Roman" w:cs="Times New Roman"/>
          <w:sz w:val="28"/>
          <w:szCs w:val="28"/>
        </w:rPr>
        <w:t>вязи с общественностью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0E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«И</w:t>
      </w:r>
      <w:r w:rsidRPr="00240EB6">
        <w:rPr>
          <w:rFonts w:ascii="Times New Roman" w:hAnsi="Times New Roman" w:cs="Times New Roman"/>
          <w:sz w:val="28"/>
          <w:szCs w:val="28"/>
        </w:rPr>
        <w:t>стория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0E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«Б</w:t>
      </w:r>
      <w:r w:rsidRPr="00240EB6">
        <w:rPr>
          <w:rFonts w:ascii="Times New Roman" w:hAnsi="Times New Roman" w:cs="Times New Roman"/>
          <w:sz w:val="28"/>
          <w:szCs w:val="28"/>
        </w:rPr>
        <w:t>иология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0E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«А</w:t>
      </w:r>
      <w:r w:rsidRPr="00240EB6">
        <w:rPr>
          <w:rFonts w:ascii="Times New Roman" w:hAnsi="Times New Roman" w:cs="Times New Roman"/>
          <w:sz w:val="28"/>
          <w:szCs w:val="28"/>
        </w:rPr>
        <w:t>нтропология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0E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«Т</w:t>
      </w:r>
      <w:r w:rsidRPr="00240EB6">
        <w:rPr>
          <w:rFonts w:ascii="Times New Roman" w:hAnsi="Times New Roman" w:cs="Times New Roman"/>
          <w:sz w:val="28"/>
          <w:szCs w:val="28"/>
        </w:rPr>
        <w:t>ехника и технология нефтегазового дела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0E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>«М</w:t>
      </w:r>
      <w:r w:rsidRPr="00240EB6">
        <w:rPr>
          <w:rFonts w:ascii="Times New Roman" w:hAnsi="Times New Roman" w:cs="Times New Roman"/>
          <w:sz w:val="28"/>
          <w:szCs w:val="28"/>
        </w:rPr>
        <w:t>атематика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0E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«Ф</w:t>
      </w:r>
      <w:r w:rsidRPr="00240EB6">
        <w:rPr>
          <w:rFonts w:ascii="Times New Roman" w:hAnsi="Times New Roman" w:cs="Times New Roman"/>
          <w:sz w:val="28"/>
          <w:szCs w:val="28"/>
        </w:rPr>
        <w:t>изика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0EB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«Г</w:t>
      </w:r>
      <w:r w:rsidRPr="00240EB6">
        <w:rPr>
          <w:rFonts w:ascii="Times New Roman" w:hAnsi="Times New Roman" w:cs="Times New Roman"/>
          <w:sz w:val="28"/>
          <w:szCs w:val="28"/>
        </w:rPr>
        <w:t>еология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0EB6">
        <w:rPr>
          <w:rFonts w:ascii="Times New Roman" w:hAnsi="Times New Roman" w:cs="Times New Roman"/>
          <w:sz w:val="28"/>
          <w:szCs w:val="28"/>
        </w:rPr>
        <w:t>, отсутствуют научные специальности.</w:t>
      </w:r>
    </w:p>
    <w:p w:rsidR="00295559" w:rsidRPr="00240EB6" w:rsidRDefault="00295559" w:rsidP="00295559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6">
        <w:rPr>
          <w:rFonts w:ascii="Times New Roman" w:hAnsi="Times New Roman" w:cs="Times New Roman"/>
          <w:sz w:val="28"/>
          <w:szCs w:val="28"/>
        </w:rPr>
        <w:t>Некоторые специальности можно получить как в системе СПО, так и в системе ВПО: «Метеорология», «Картография».</w:t>
      </w:r>
    </w:p>
    <w:p w:rsidR="00295559" w:rsidRPr="00240EB6" w:rsidRDefault="00295559" w:rsidP="00295559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6">
        <w:rPr>
          <w:rFonts w:ascii="Times New Roman" w:hAnsi="Times New Roman" w:cs="Times New Roman"/>
          <w:sz w:val="28"/>
          <w:szCs w:val="28"/>
        </w:rPr>
        <w:t>Специальность «Юриспруденция» - на уровне ВПО, а на уровне СПО это будет «Правоведение», но присвоенная квалификация будет звучать в обоих случаях одинаково –«Юрист».Однако есть специальности одинаковые на уровнях СПО и ВПО  и в названии и в квалификации, напр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40EB6">
        <w:rPr>
          <w:rFonts w:ascii="Times New Roman" w:hAnsi="Times New Roman" w:cs="Times New Roman"/>
          <w:sz w:val="28"/>
          <w:szCs w:val="28"/>
        </w:rPr>
        <w:t>мер,«Социальная работа». Однак</w:t>
      </w:r>
      <w:r>
        <w:rPr>
          <w:rFonts w:ascii="Times New Roman" w:hAnsi="Times New Roman" w:cs="Times New Roman"/>
          <w:sz w:val="28"/>
          <w:szCs w:val="28"/>
        </w:rPr>
        <w:t>о, следует учитывать</w:t>
      </w:r>
      <w:r w:rsidRPr="00240EB6">
        <w:rPr>
          <w:rFonts w:ascii="Times New Roman" w:hAnsi="Times New Roman" w:cs="Times New Roman"/>
          <w:sz w:val="28"/>
          <w:szCs w:val="28"/>
        </w:rPr>
        <w:t xml:space="preserve"> разницу в образовательных программах (смотриОбразовательный стандарт по данной специальности).</w:t>
      </w:r>
    </w:p>
    <w:p w:rsidR="00295559" w:rsidRPr="00240EB6" w:rsidRDefault="00295559" w:rsidP="00295559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6">
        <w:rPr>
          <w:rFonts w:ascii="Times New Roman" w:hAnsi="Times New Roman" w:cs="Times New Roman"/>
          <w:sz w:val="28"/>
          <w:szCs w:val="28"/>
        </w:rPr>
        <w:t>Некоторые специальности, например,  «Косметика и визажное искусство», «Парикмахерское искусство», «Техника и искусство фотографии», можно получить только на уровне СПО.</w:t>
      </w:r>
    </w:p>
    <w:p w:rsidR="00295559" w:rsidRPr="00240EB6" w:rsidRDefault="00295559" w:rsidP="00295559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6">
        <w:rPr>
          <w:rFonts w:ascii="Times New Roman" w:hAnsi="Times New Roman" w:cs="Times New Roman"/>
          <w:sz w:val="28"/>
          <w:szCs w:val="28"/>
        </w:rPr>
        <w:t>Многие технические специальности в зависимости от уровня образования отличаются разным названием квалификации:</w:t>
      </w:r>
      <w:r>
        <w:rPr>
          <w:rFonts w:ascii="Times New Roman" w:hAnsi="Times New Roman" w:cs="Times New Roman"/>
          <w:sz w:val="28"/>
          <w:szCs w:val="28"/>
        </w:rPr>
        <w:t>«И</w:t>
      </w:r>
      <w:r w:rsidRPr="00240EB6">
        <w:rPr>
          <w:rFonts w:ascii="Times New Roman" w:hAnsi="Times New Roman" w:cs="Times New Roman"/>
          <w:sz w:val="28"/>
          <w:szCs w:val="28"/>
        </w:rPr>
        <w:t>нженер</w:t>
      </w:r>
      <w:r>
        <w:rPr>
          <w:rFonts w:ascii="Times New Roman" w:hAnsi="Times New Roman" w:cs="Times New Roman"/>
          <w:sz w:val="28"/>
          <w:szCs w:val="28"/>
        </w:rPr>
        <w:t>» (уровень ВПО), «Т</w:t>
      </w:r>
      <w:r w:rsidRPr="00240EB6">
        <w:rPr>
          <w:rFonts w:ascii="Times New Roman" w:hAnsi="Times New Roman" w:cs="Times New Roman"/>
          <w:sz w:val="28"/>
          <w:szCs w:val="28"/>
        </w:rPr>
        <w:t>ехник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0EB6">
        <w:rPr>
          <w:rFonts w:ascii="Times New Roman" w:hAnsi="Times New Roman" w:cs="Times New Roman"/>
          <w:sz w:val="28"/>
          <w:szCs w:val="28"/>
        </w:rPr>
        <w:t xml:space="preserve"> (СПО), медици</w:t>
      </w:r>
      <w:r>
        <w:rPr>
          <w:rFonts w:ascii="Times New Roman" w:hAnsi="Times New Roman" w:cs="Times New Roman"/>
          <w:sz w:val="28"/>
          <w:szCs w:val="28"/>
        </w:rPr>
        <w:t>нские специальности также отличают</w:t>
      </w:r>
      <w:r w:rsidRPr="00240EB6">
        <w:rPr>
          <w:rFonts w:ascii="Times New Roman" w:hAnsi="Times New Roman" w:cs="Times New Roman"/>
          <w:sz w:val="28"/>
          <w:szCs w:val="28"/>
        </w:rPr>
        <w:t>ся названием квалификации</w:t>
      </w:r>
      <w:r>
        <w:rPr>
          <w:rFonts w:ascii="Times New Roman" w:hAnsi="Times New Roman" w:cs="Times New Roman"/>
          <w:sz w:val="28"/>
          <w:szCs w:val="28"/>
        </w:rPr>
        <w:t>, например,«Специалист лечебного дела»</w:t>
      </w:r>
      <w:r w:rsidRPr="00240EB6">
        <w:rPr>
          <w:rFonts w:ascii="Times New Roman" w:hAnsi="Times New Roman" w:cs="Times New Roman"/>
          <w:sz w:val="28"/>
          <w:szCs w:val="28"/>
        </w:rPr>
        <w:t xml:space="preserve"> (уровень ВПО), </w:t>
      </w:r>
      <w:r>
        <w:rPr>
          <w:rFonts w:ascii="Times New Roman" w:hAnsi="Times New Roman" w:cs="Times New Roman"/>
          <w:sz w:val="28"/>
          <w:szCs w:val="28"/>
        </w:rPr>
        <w:t>«Ф</w:t>
      </w:r>
      <w:r w:rsidRPr="00240EB6">
        <w:rPr>
          <w:rFonts w:ascii="Times New Roman" w:hAnsi="Times New Roman" w:cs="Times New Roman"/>
          <w:sz w:val="28"/>
          <w:szCs w:val="28"/>
        </w:rPr>
        <w:t>ельдшер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0EB6">
        <w:rPr>
          <w:rFonts w:ascii="Times New Roman" w:hAnsi="Times New Roman" w:cs="Times New Roman"/>
          <w:sz w:val="28"/>
          <w:szCs w:val="28"/>
        </w:rPr>
        <w:t>(уровень СПО).</w:t>
      </w:r>
    </w:p>
    <w:p w:rsidR="00295559" w:rsidRPr="00240EB6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559" w:rsidRPr="00C35FC3" w:rsidRDefault="00295559" w:rsidP="00295559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FC3">
        <w:rPr>
          <w:rFonts w:ascii="Times New Roman" w:hAnsi="Times New Roman" w:cs="Times New Roman"/>
          <w:b/>
          <w:sz w:val="28"/>
          <w:szCs w:val="28"/>
        </w:rPr>
        <w:t>Задание «Круг выбора»</w:t>
      </w:r>
    </w:p>
    <w:p w:rsidR="00295559" w:rsidRPr="00C35FC3" w:rsidRDefault="00295559" w:rsidP="002955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95559" w:rsidRPr="00C35FC3" w:rsidRDefault="00295559" w:rsidP="00295559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t>Отработка навыков принятия решенияи планирования профессионального маршрута</w:t>
      </w:r>
    </w:p>
    <w:p w:rsidR="00295559" w:rsidRPr="00C35FC3" w:rsidRDefault="00295559" w:rsidP="00295559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t>Знакомство с восьмиугольником выбора профессии</w:t>
      </w:r>
    </w:p>
    <w:p w:rsidR="00295559" w:rsidRPr="00C35FC3" w:rsidRDefault="00295559" w:rsidP="00295559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t>Осознание трудностей и ресурсов в достижении профессиональных целей</w:t>
      </w:r>
    </w:p>
    <w:p w:rsidR="00295559" w:rsidRPr="00C35FC3" w:rsidRDefault="00295559" w:rsidP="0029555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t>Участникам предлагается разделиться  по рол</w:t>
      </w:r>
      <w:r>
        <w:rPr>
          <w:rFonts w:ascii="Times New Roman" w:hAnsi="Times New Roman" w:cs="Times New Roman"/>
          <w:sz w:val="28"/>
          <w:szCs w:val="28"/>
        </w:rPr>
        <w:t>ям, согласно восьмиугольнику Е.А</w:t>
      </w:r>
      <w:r w:rsidRPr="00C35FC3">
        <w:rPr>
          <w:rFonts w:ascii="Times New Roman" w:hAnsi="Times New Roman" w:cs="Times New Roman"/>
          <w:sz w:val="28"/>
          <w:szCs w:val="28"/>
        </w:rPr>
        <w:t>.Климова:</w:t>
      </w:r>
    </w:p>
    <w:p w:rsidR="00295559" w:rsidRPr="00C35FC3" w:rsidRDefault="00295559" w:rsidP="0029555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t>Родители/старшие члены семьи</w:t>
      </w:r>
    </w:p>
    <w:p w:rsidR="00295559" w:rsidRPr="00C35FC3" w:rsidRDefault="00295559" w:rsidP="0029555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lastRenderedPageBreak/>
        <w:t>Учителя</w:t>
      </w:r>
    </w:p>
    <w:p w:rsidR="00295559" w:rsidRPr="00C35FC3" w:rsidRDefault="00295559" w:rsidP="0029555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t>Сверстники/друзья</w:t>
      </w:r>
    </w:p>
    <w:p w:rsidR="00295559" w:rsidRPr="00C35FC3" w:rsidRDefault="00295559" w:rsidP="0029555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t>Способности ( в том числе физические данные и возможности)</w:t>
      </w:r>
    </w:p>
    <w:p w:rsidR="00295559" w:rsidRPr="00C35FC3" w:rsidRDefault="00295559" w:rsidP="0029555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t>Склонности/Интересы</w:t>
      </w:r>
    </w:p>
    <w:p w:rsidR="00295559" w:rsidRPr="00C35FC3" w:rsidRDefault="00295559" w:rsidP="0029555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t>Профессиональная цель</w:t>
      </w:r>
    </w:p>
    <w:p w:rsidR="00295559" w:rsidRPr="00C35FC3" w:rsidRDefault="00295559" w:rsidP="0029555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t>Уровень притязаний</w:t>
      </w:r>
    </w:p>
    <w:p w:rsidR="00295559" w:rsidRPr="00C35FC3" w:rsidRDefault="00295559" w:rsidP="00295559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t>Информированность  о мире профессий, системе образования, рынке труда</w:t>
      </w:r>
    </w:p>
    <w:p w:rsidR="00295559" w:rsidRPr="00C35FC3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FC3">
        <w:rPr>
          <w:rFonts w:ascii="Times New Roman" w:hAnsi="Times New Roman" w:cs="Times New Roman"/>
          <w:b/>
          <w:sz w:val="28"/>
          <w:szCs w:val="28"/>
        </w:rPr>
        <w:t>Комментарии по проведению упражнения.</w:t>
      </w:r>
    </w:p>
    <w:p w:rsidR="00295559" w:rsidRPr="00C35FC3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sz w:val="28"/>
          <w:szCs w:val="28"/>
        </w:rPr>
        <w:t>Ведущий на доске рисует круг, выделяет в нем восемь фактор</w:t>
      </w:r>
      <w:r>
        <w:rPr>
          <w:rFonts w:ascii="Times New Roman" w:hAnsi="Times New Roman" w:cs="Times New Roman"/>
          <w:sz w:val="28"/>
          <w:szCs w:val="28"/>
        </w:rPr>
        <w:t>ов, рассказывая о каждом из них</w:t>
      </w:r>
      <w:r w:rsidRPr="00C35FC3">
        <w:rPr>
          <w:rFonts w:ascii="Times New Roman" w:hAnsi="Times New Roman" w:cs="Times New Roman"/>
          <w:sz w:val="28"/>
          <w:szCs w:val="28"/>
        </w:rPr>
        <w:t>.</w:t>
      </w:r>
    </w:p>
    <w:p w:rsidR="00295559" w:rsidRPr="00C35FC3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t xml:space="preserve">Ведущий: «Выдающийся психолог, Евгений  Александрович  Климов, создавший типологию профессий по предмету труда, описавший стадии развития профессионала, написавший много трудов по теме профессионального самоопределения, также придумал схему  принятия решения по выбору профессии. </w:t>
      </w:r>
    </w:p>
    <w:p w:rsidR="00295559" w:rsidRPr="00C35FC3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t xml:space="preserve">Он говорил, что каждый отдельный выбор – есть не однократное действие, а некий процесс, состоящий из </w:t>
      </w:r>
      <w:r>
        <w:rPr>
          <w:rFonts w:ascii="Times New Roman" w:hAnsi="Times New Roman" w:cs="Times New Roman"/>
          <w:i/>
          <w:sz w:val="28"/>
          <w:szCs w:val="28"/>
        </w:rPr>
        <w:t>взаимосвязанных шагов. В начале, мы ориентируемся в обстановке (</w:t>
      </w:r>
      <w:r w:rsidRPr="00C35FC3">
        <w:rPr>
          <w:rFonts w:ascii="Times New Roman" w:hAnsi="Times New Roman" w:cs="Times New Roman"/>
          <w:i/>
          <w:sz w:val="28"/>
          <w:szCs w:val="28"/>
        </w:rPr>
        <w:t>причем  учитываем не только внешние обстоятельства – условия, но и внутренние побуждения, склонности, способности), затем  оцениваем  и обдумываем возможные варианты действий и их последствия и после анализа всех факторов, принимаем решение.</w:t>
      </w:r>
    </w:p>
    <w:p w:rsidR="00295559" w:rsidRPr="00C35FC3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t xml:space="preserve">Также Е.А.Климов  указывает, что  выбор профессии в течении жизни может быть неоднократным из-за изменений, происходящих в мире профессий и рынке труда. «Правильнее думать не о единственном выборе профессии, а об интересной и увлекательной активности по проектированию (придумыванию, совершенствованию ранее придуманного) </w:t>
      </w:r>
      <w:r w:rsidRPr="00C35FC3">
        <w:rPr>
          <w:rFonts w:ascii="Times New Roman" w:hAnsi="Times New Roman" w:cs="Times New Roman"/>
          <w:i/>
          <w:sz w:val="28"/>
          <w:szCs w:val="28"/>
        </w:rPr>
        <w:lastRenderedPageBreak/>
        <w:t>и реальному построению своего профессионального пути, ни один выбор на котором не будет роковым, если приложить ум и волю»</w:t>
      </w:r>
      <w:r w:rsidRPr="00C35FC3">
        <w:rPr>
          <w:rStyle w:val="a5"/>
          <w:rFonts w:ascii="Times New Roman" w:hAnsi="Times New Roman" w:cs="Times New Roman"/>
          <w:i/>
          <w:sz w:val="28"/>
          <w:szCs w:val="28"/>
        </w:rPr>
        <w:footnoteReference w:id="9"/>
      </w:r>
    </w:p>
    <w:p w:rsidR="00295559" w:rsidRPr="00C35FC3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t>В выборе профессии  Климов выделил восемь важных факторов, которые нужно учитывать при обдумывании профессионального будущего. Среди таких факторов выделяют:</w:t>
      </w:r>
    </w:p>
    <w:p w:rsidR="00295559" w:rsidRPr="00C35FC3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Личностные факторы</w:t>
      </w:r>
      <w:r w:rsidRPr="00C35FC3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295559" w:rsidRPr="00C35FC3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Pr="00C35FC3">
        <w:rPr>
          <w:rFonts w:ascii="Times New Roman" w:hAnsi="Times New Roman" w:cs="Times New Roman"/>
          <w:b/>
          <w:i/>
          <w:sz w:val="28"/>
          <w:szCs w:val="28"/>
        </w:rPr>
        <w:t xml:space="preserve">Способности </w:t>
      </w:r>
      <w:r w:rsidRPr="00C35FC3">
        <w:rPr>
          <w:rFonts w:ascii="Times New Roman" w:hAnsi="Times New Roman" w:cs="Times New Roman"/>
          <w:i/>
          <w:sz w:val="28"/>
          <w:szCs w:val="28"/>
        </w:rPr>
        <w:t xml:space="preserve">  - индивидуально-психологические особенности личности, являющиеся условием успешного выполнения той или иной продуктивной деятельности.  </w:t>
      </w:r>
    </w:p>
    <w:p w:rsidR="00295559" w:rsidRPr="00C35FC3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t>2.</w:t>
      </w:r>
      <w:r w:rsidRPr="00C35FC3">
        <w:rPr>
          <w:rFonts w:ascii="Times New Roman" w:hAnsi="Times New Roman" w:cs="Times New Roman"/>
          <w:b/>
          <w:i/>
          <w:sz w:val="28"/>
          <w:szCs w:val="28"/>
        </w:rPr>
        <w:t>Интересы и склонности.</w:t>
      </w:r>
      <w:r w:rsidRPr="00C35FC3">
        <w:rPr>
          <w:rFonts w:ascii="Times New Roman" w:hAnsi="Times New Roman" w:cs="Times New Roman"/>
          <w:i/>
          <w:sz w:val="28"/>
          <w:szCs w:val="28"/>
        </w:rPr>
        <w:t xml:space="preserve"> Интересы – форма проявления познавательной потребности,  интерес обеспечивает направленности личности на осознание целей деятельности, способствует более полному и глубокому отражению действительности.Склонности - избирательная направленность  человека на определенную деятельность, побуждающая ею заниматься.</w:t>
      </w:r>
    </w:p>
    <w:p w:rsidR="00295559" w:rsidRPr="00C35FC3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t>3.</w:t>
      </w:r>
      <w:r w:rsidRPr="00C35FC3">
        <w:rPr>
          <w:rFonts w:ascii="Times New Roman" w:hAnsi="Times New Roman" w:cs="Times New Roman"/>
          <w:b/>
          <w:bCs/>
          <w:i/>
          <w:sz w:val="28"/>
          <w:szCs w:val="28"/>
        </w:rPr>
        <w:t>Уровень притязаний личности</w:t>
      </w:r>
      <w:r w:rsidRPr="00C35FC3">
        <w:rPr>
          <w:rFonts w:ascii="Times New Roman" w:hAnsi="Times New Roman" w:cs="Times New Roman"/>
          <w:i/>
          <w:sz w:val="28"/>
          <w:szCs w:val="28"/>
        </w:rPr>
        <w:t> — это стремление к достижению цели той степени сложности, на которую человек считает себя способным.</w:t>
      </w:r>
    </w:p>
    <w:p w:rsidR="00295559" w:rsidRPr="00C35FC3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t>Люди, обладающие </w:t>
      </w:r>
      <w:r w:rsidRPr="00C35FC3">
        <w:rPr>
          <w:rFonts w:ascii="Times New Roman" w:hAnsi="Times New Roman" w:cs="Times New Roman"/>
          <w:b/>
          <w:bCs/>
          <w:i/>
          <w:sz w:val="28"/>
          <w:szCs w:val="28"/>
        </w:rPr>
        <w:t>реалистическим уровнем притязаний,</w:t>
      </w:r>
      <w:r w:rsidRPr="00C35FC3">
        <w:rPr>
          <w:rFonts w:ascii="Times New Roman" w:hAnsi="Times New Roman" w:cs="Times New Roman"/>
          <w:i/>
          <w:sz w:val="28"/>
          <w:szCs w:val="28"/>
        </w:rPr>
        <w:t> отличаются уверенностью, настойчивостью в достижении своих целей, большей продуктивностью по сравнению с людьми, уровень притязаний которых неадекватен их способностям и возможностям.</w:t>
      </w:r>
    </w:p>
    <w:p w:rsidR="00295559" w:rsidRPr="00C35FC3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t xml:space="preserve">Внешние обстоятельства: </w:t>
      </w:r>
    </w:p>
    <w:p w:rsidR="00295559" w:rsidRPr="00C35FC3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t>4.</w:t>
      </w:r>
      <w:r w:rsidRPr="00C35FC3">
        <w:rPr>
          <w:rFonts w:ascii="Times New Roman" w:hAnsi="Times New Roman" w:cs="Times New Roman"/>
          <w:b/>
          <w:i/>
          <w:sz w:val="28"/>
          <w:szCs w:val="28"/>
        </w:rPr>
        <w:t>Позиция старших членов семьи, родителей</w:t>
      </w:r>
      <w:r w:rsidRPr="00C35FC3">
        <w:rPr>
          <w:rFonts w:ascii="Times New Roman" w:hAnsi="Times New Roman" w:cs="Times New Roman"/>
          <w:i/>
          <w:sz w:val="28"/>
          <w:szCs w:val="28"/>
        </w:rPr>
        <w:t xml:space="preserve"> (мнение и влияние родителей на ваш выбор)</w:t>
      </w:r>
    </w:p>
    <w:p w:rsidR="00295559" w:rsidRPr="00C35FC3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t xml:space="preserve">5. </w:t>
      </w:r>
      <w:r w:rsidRPr="00C35FC3">
        <w:rPr>
          <w:rFonts w:ascii="Times New Roman" w:hAnsi="Times New Roman" w:cs="Times New Roman"/>
          <w:b/>
          <w:i/>
          <w:sz w:val="28"/>
          <w:szCs w:val="28"/>
        </w:rPr>
        <w:t>Позиция сверстников</w:t>
      </w:r>
      <w:r w:rsidRPr="00C35FC3">
        <w:rPr>
          <w:rFonts w:ascii="Times New Roman" w:hAnsi="Times New Roman" w:cs="Times New Roman"/>
          <w:i/>
          <w:sz w:val="28"/>
          <w:szCs w:val="28"/>
        </w:rPr>
        <w:t xml:space="preserve"> (мнение и влияние ваших друзей, одноклассников)</w:t>
      </w:r>
    </w:p>
    <w:p w:rsidR="00295559" w:rsidRPr="00C35FC3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t xml:space="preserve">6. </w:t>
      </w:r>
      <w:r w:rsidRPr="00C35FC3">
        <w:rPr>
          <w:rFonts w:ascii="Times New Roman" w:hAnsi="Times New Roman" w:cs="Times New Roman"/>
          <w:b/>
          <w:i/>
          <w:sz w:val="28"/>
          <w:szCs w:val="28"/>
        </w:rPr>
        <w:t>Позиция учителей</w:t>
      </w:r>
      <w:r w:rsidRPr="00C35FC3">
        <w:rPr>
          <w:rFonts w:ascii="Times New Roman" w:hAnsi="Times New Roman" w:cs="Times New Roman"/>
          <w:i/>
          <w:sz w:val="28"/>
          <w:szCs w:val="28"/>
        </w:rPr>
        <w:t xml:space="preserve"> (мнение школьных педагогов, педагогов дополнительного образования, классного руководителя, школьного психолога)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7. </w:t>
      </w:r>
      <w:r w:rsidRPr="00B4728B">
        <w:rPr>
          <w:rFonts w:ascii="Times New Roman" w:hAnsi="Times New Roman" w:cs="Times New Roman"/>
          <w:b/>
          <w:i/>
          <w:sz w:val="28"/>
          <w:szCs w:val="28"/>
        </w:rPr>
        <w:t>Информированность</w:t>
      </w:r>
      <w:r w:rsidRPr="00C35FC3">
        <w:rPr>
          <w:rFonts w:ascii="Times New Roman" w:hAnsi="Times New Roman" w:cs="Times New Roman"/>
          <w:i/>
          <w:sz w:val="28"/>
          <w:szCs w:val="28"/>
        </w:rPr>
        <w:t xml:space="preserve"> (основания для принятия решений о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профессиональном будущем, ваша</w:t>
      </w:r>
      <w:r w:rsidRPr="00C35FC3">
        <w:rPr>
          <w:rFonts w:ascii="Times New Roman" w:hAnsi="Times New Roman" w:cs="Times New Roman"/>
          <w:i/>
          <w:sz w:val="28"/>
          <w:szCs w:val="28"/>
        </w:rPr>
        <w:t xml:space="preserve"> осведомленность в вопросах: знания о существующих профессиях, специальностях;знания о профессиональных учебных заведениях; представления о смежных профессиональных областях к выбранной профессии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295559" w:rsidRPr="00C35FC3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предлагаю вам</w:t>
      </w:r>
      <w:r w:rsidRPr="00C35FC3">
        <w:rPr>
          <w:rFonts w:ascii="Times New Roman" w:hAnsi="Times New Roman" w:cs="Times New Roman"/>
          <w:i/>
          <w:sz w:val="28"/>
          <w:szCs w:val="28"/>
        </w:rPr>
        <w:t xml:space="preserve"> пройти путь выбора. Подумайте о своих профессиональных целях. К чему вы стремитесь, выбирая профессию. Какую профессию вы выбираете?</w:t>
      </w:r>
    </w:p>
    <w:p w:rsidR="00295559" w:rsidRPr="00C35FC3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5FC3">
        <w:rPr>
          <w:rFonts w:ascii="Times New Roman" w:hAnsi="Times New Roman" w:cs="Times New Roman"/>
          <w:i/>
          <w:sz w:val="28"/>
          <w:szCs w:val="28"/>
        </w:rPr>
        <w:t>Кто хочет быть Основным игроком</w:t>
      </w:r>
      <w:r>
        <w:rPr>
          <w:rFonts w:ascii="Times New Roman" w:hAnsi="Times New Roman" w:cs="Times New Roman"/>
          <w:i/>
          <w:sz w:val="28"/>
          <w:szCs w:val="28"/>
        </w:rPr>
        <w:t>?</w:t>
      </w:r>
      <w:r w:rsidRPr="00C35FC3">
        <w:rPr>
          <w:rFonts w:ascii="Times New Roman" w:hAnsi="Times New Roman" w:cs="Times New Roman"/>
          <w:i/>
          <w:sz w:val="28"/>
          <w:szCs w:val="28"/>
        </w:rPr>
        <w:t xml:space="preserve"> Основному игроку необходимо озвучить свою профессиональную цель»</w:t>
      </w:r>
    </w:p>
    <w:p w:rsidR="00295559" w:rsidRPr="00C35FC3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5FC3">
        <w:rPr>
          <w:rFonts w:ascii="Times New Roman" w:hAnsi="Times New Roman" w:cs="Times New Roman"/>
          <w:b/>
          <w:sz w:val="28"/>
          <w:szCs w:val="28"/>
        </w:rPr>
        <w:t>Комментарии по проведению упражнения.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</w:t>
      </w:r>
      <w:r w:rsidRPr="005B0DFD">
        <w:rPr>
          <w:rFonts w:ascii="Times New Roman" w:hAnsi="Times New Roman" w:cs="Times New Roman"/>
          <w:sz w:val="28"/>
          <w:szCs w:val="28"/>
        </w:rPr>
        <w:t xml:space="preserve"> форма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представления информации о факторах, влияющих на выбор профессии, изменяетусловия, в которых участники принимают решения. 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задании вместо теоретической схемы выбора нарисованной на доске, ребятам предложено событие, где есть главный персонаж и его помощники, и им вместе надо справиться с трудной задачей.</w:t>
      </w:r>
      <w:r w:rsidRPr="000911F2">
        <w:rPr>
          <w:rFonts w:ascii="Times New Roman" w:hAnsi="Times New Roman" w:cs="Times New Roman"/>
          <w:sz w:val="28"/>
          <w:szCs w:val="28"/>
        </w:rPr>
        <w:t>Создается ситуация ответственности за дру</w:t>
      </w:r>
      <w:r>
        <w:rPr>
          <w:rFonts w:ascii="Times New Roman" w:hAnsi="Times New Roman" w:cs="Times New Roman"/>
          <w:sz w:val="28"/>
          <w:szCs w:val="28"/>
        </w:rPr>
        <w:t>гого, за собственные действия, за достижение общей цели.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форма позволяет  участникам услышать  мнения друг друга, по-другому взглянуть на возможные препятствия и ресурсы в достижении профессиональных целей.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из участников группы становится Основным игроком. Остальные у</w:t>
      </w:r>
      <w:r w:rsidRPr="00D84743">
        <w:rPr>
          <w:rFonts w:ascii="Times New Roman" w:hAnsi="Times New Roman" w:cs="Times New Roman"/>
          <w:sz w:val="28"/>
          <w:szCs w:val="28"/>
        </w:rPr>
        <w:t xml:space="preserve">частники группы распределяются Основным игроком по ролям, соответствующим факторам, влияющим на формирование профессионального плана. </w:t>
      </w:r>
    </w:p>
    <w:p w:rsidR="00295559" w:rsidRPr="00D84743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4743">
        <w:rPr>
          <w:rFonts w:ascii="Times New Roman" w:hAnsi="Times New Roman" w:cs="Times New Roman"/>
          <w:sz w:val="28"/>
          <w:szCs w:val="28"/>
        </w:rPr>
        <w:t xml:space="preserve">Игроки выстраиваются в круг. </w:t>
      </w:r>
    </w:p>
    <w:p w:rsidR="00295559" w:rsidRPr="00407800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743">
        <w:rPr>
          <w:rFonts w:ascii="Times New Roman" w:hAnsi="Times New Roman" w:cs="Times New Roman"/>
          <w:b/>
          <w:sz w:val="28"/>
          <w:szCs w:val="28"/>
        </w:rPr>
        <w:t>Инструкция играющим:</w:t>
      </w:r>
      <w:r w:rsidRPr="00D84743">
        <w:rPr>
          <w:rFonts w:ascii="Times New Roman" w:hAnsi="Times New Roman" w:cs="Times New Roman"/>
          <w:sz w:val="28"/>
          <w:szCs w:val="28"/>
        </w:rPr>
        <w:t xml:space="preserve">исходя из своей роли, опираясь на свое мнение, придумайте по три аргумента за и против профплана Основного игрока. Игрок в роли Профессиональная цель – высказывается последним и </w:t>
      </w:r>
      <w:r w:rsidRPr="00D84743">
        <w:rPr>
          <w:rFonts w:ascii="Times New Roman" w:hAnsi="Times New Roman" w:cs="Times New Roman"/>
          <w:sz w:val="28"/>
          <w:szCs w:val="28"/>
        </w:rPr>
        <w:lastRenderedPageBreak/>
        <w:t>озвучивает условия для реализации цели.</w:t>
      </w:r>
      <w:r w:rsidRPr="00407800">
        <w:rPr>
          <w:rFonts w:ascii="Times New Roman" w:hAnsi="Times New Roman" w:cs="Times New Roman"/>
          <w:sz w:val="28"/>
          <w:szCs w:val="28"/>
        </w:rPr>
        <w:t xml:space="preserve">Участник в роли Профессиональной цели </w:t>
      </w:r>
      <w:r>
        <w:rPr>
          <w:rFonts w:ascii="Times New Roman" w:hAnsi="Times New Roman" w:cs="Times New Roman"/>
          <w:sz w:val="28"/>
          <w:szCs w:val="28"/>
        </w:rPr>
        <w:t xml:space="preserve">на протяжении всей игры </w:t>
      </w:r>
      <w:r w:rsidRPr="00407800">
        <w:rPr>
          <w:rFonts w:ascii="Times New Roman" w:hAnsi="Times New Roman" w:cs="Times New Roman"/>
          <w:sz w:val="28"/>
          <w:szCs w:val="28"/>
        </w:rPr>
        <w:t xml:space="preserve">ведет записи, к кому Основной игрок обратился первым и далее, оценивает по каждому фактору основной барьер и основной ресурс. В конце игры подводит итог и озвучивает список главных трудностей и ресурсов. </w:t>
      </w:r>
    </w:p>
    <w:p w:rsidR="00295559" w:rsidRPr="00D84743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743">
        <w:rPr>
          <w:rFonts w:ascii="Times New Roman" w:hAnsi="Times New Roman" w:cs="Times New Roman"/>
          <w:b/>
          <w:sz w:val="28"/>
          <w:szCs w:val="28"/>
        </w:rPr>
        <w:t>Задания Основному игроку</w:t>
      </w:r>
      <w:r w:rsidRPr="00D84743">
        <w:rPr>
          <w:rFonts w:ascii="Times New Roman" w:hAnsi="Times New Roman" w:cs="Times New Roman"/>
          <w:sz w:val="28"/>
          <w:szCs w:val="28"/>
        </w:rPr>
        <w:t xml:space="preserve"> - сделать из круга шеренгу, проранжировать «Факторы» по степени важности, ближе к себе поставить «Факторы»</w:t>
      </w:r>
      <w:r>
        <w:rPr>
          <w:rFonts w:ascii="Times New Roman" w:hAnsi="Times New Roman" w:cs="Times New Roman"/>
          <w:sz w:val="28"/>
          <w:szCs w:val="28"/>
        </w:rPr>
        <w:t>, актуальные</w:t>
      </w:r>
      <w:r w:rsidRPr="00D84743">
        <w:rPr>
          <w:rFonts w:ascii="Times New Roman" w:hAnsi="Times New Roman" w:cs="Times New Roman"/>
          <w:sz w:val="28"/>
          <w:szCs w:val="28"/>
        </w:rPr>
        <w:t xml:space="preserve"> и ресурсные для себя, и объяснить свой выбор.Основной игрок сам выбирает о</w:t>
      </w:r>
      <w:r>
        <w:rPr>
          <w:rFonts w:ascii="Times New Roman" w:hAnsi="Times New Roman" w:cs="Times New Roman"/>
          <w:sz w:val="28"/>
          <w:szCs w:val="28"/>
        </w:rPr>
        <w:t>чередность диалога с играющими.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все озвучат свои роли, ведущий предлагает Основному игроку переставить «Факторы» в случае необходимости, начиная с более ресурсных.</w:t>
      </w:r>
    </w:p>
    <w:p w:rsidR="00295559" w:rsidRPr="00D84743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4743">
        <w:rPr>
          <w:rFonts w:ascii="Times New Roman" w:hAnsi="Times New Roman" w:cs="Times New Roman"/>
          <w:sz w:val="28"/>
          <w:szCs w:val="28"/>
        </w:rPr>
        <w:t>Подведение итогов – обсуждение, какие трудности преодолимы, каким способ</w:t>
      </w:r>
      <w:r>
        <w:rPr>
          <w:rFonts w:ascii="Times New Roman" w:hAnsi="Times New Roman" w:cs="Times New Roman"/>
          <w:sz w:val="28"/>
          <w:szCs w:val="28"/>
        </w:rPr>
        <w:t>ом;</w:t>
      </w:r>
      <w:r w:rsidRPr="00D84743">
        <w:rPr>
          <w:rFonts w:ascii="Times New Roman" w:hAnsi="Times New Roman" w:cs="Times New Roman"/>
          <w:sz w:val="28"/>
          <w:szCs w:val="28"/>
        </w:rPr>
        <w:t xml:space="preserve"> какие еще ресурсы Основной игрок обнаружил, что изменилось в отношении профессиональной цели. Что нового  узнал в ходе игры.</w:t>
      </w:r>
    </w:p>
    <w:p w:rsidR="00295559" w:rsidRPr="00407800" w:rsidRDefault="00295559" w:rsidP="00295559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07800">
        <w:rPr>
          <w:rFonts w:ascii="Times New Roman" w:hAnsi="Times New Roman" w:cs="Times New Roman"/>
          <w:b/>
          <w:sz w:val="28"/>
          <w:szCs w:val="28"/>
        </w:rPr>
        <w:t>Задание «Путевой лист»</w:t>
      </w:r>
    </w:p>
    <w:p w:rsidR="00295559" w:rsidRPr="00407800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800">
        <w:rPr>
          <w:rFonts w:ascii="Times New Roman" w:hAnsi="Times New Roman" w:cs="Times New Roman"/>
          <w:sz w:val="28"/>
          <w:szCs w:val="28"/>
        </w:rPr>
        <w:t>Завершающее задание по теме «Система профессионального образования»</w:t>
      </w:r>
    </w:p>
    <w:p w:rsidR="00295559" w:rsidRPr="00407800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800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95559" w:rsidRPr="00407800" w:rsidRDefault="00295559" w:rsidP="0029555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800">
        <w:rPr>
          <w:rFonts w:ascii="Times New Roman" w:hAnsi="Times New Roman" w:cs="Times New Roman"/>
          <w:sz w:val="28"/>
          <w:szCs w:val="28"/>
        </w:rPr>
        <w:t>акт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07800">
        <w:rPr>
          <w:rFonts w:ascii="Times New Roman" w:hAnsi="Times New Roman" w:cs="Times New Roman"/>
          <w:sz w:val="28"/>
          <w:szCs w:val="28"/>
        </w:rPr>
        <w:t>визация профессионального самоопределения;</w:t>
      </w:r>
    </w:p>
    <w:p w:rsidR="00295559" w:rsidRPr="00407800" w:rsidRDefault="00295559" w:rsidP="0029555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800">
        <w:rPr>
          <w:rFonts w:ascii="Times New Roman" w:hAnsi="Times New Roman" w:cs="Times New Roman"/>
          <w:sz w:val="28"/>
          <w:szCs w:val="28"/>
        </w:rPr>
        <w:t xml:space="preserve">планирование </w:t>
      </w:r>
      <w:r>
        <w:rPr>
          <w:rFonts w:ascii="Times New Roman" w:hAnsi="Times New Roman" w:cs="Times New Roman"/>
          <w:sz w:val="28"/>
          <w:szCs w:val="28"/>
        </w:rPr>
        <w:t xml:space="preserve">каждым </w:t>
      </w:r>
      <w:r w:rsidRPr="00407800">
        <w:rPr>
          <w:rFonts w:ascii="Times New Roman" w:hAnsi="Times New Roman" w:cs="Times New Roman"/>
          <w:sz w:val="28"/>
          <w:szCs w:val="28"/>
        </w:rPr>
        <w:t>участник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07800">
        <w:rPr>
          <w:rFonts w:ascii="Times New Roman" w:hAnsi="Times New Roman" w:cs="Times New Roman"/>
          <w:sz w:val="28"/>
          <w:szCs w:val="28"/>
        </w:rPr>
        <w:t>м своего профессионального образовательного пути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95559" w:rsidRDefault="00295559" w:rsidP="0029555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800">
        <w:rPr>
          <w:rFonts w:ascii="Times New Roman" w:hAnsi="Times New Roman" w:cs="Times New Roman"/>
          <w:sz w:val="28"/>
          <w:szCs w:val="28"/>
        </w:rPr>
        <w:t>моделирование и конструирование профессионального будущего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95559" w:rsidRPr="00407800" w:rsidRDefault="00295559" w:rsidP="00295559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полученных знаний.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C3">
        <w:rPr>
          <w:rFonts w:ascii="Times New Roman" w:hAnsi="Times New Roman" w:cs="Times New Roman"/>
          <w:b/>
          <w:sz w:val="28"/>
          <w:szCs w:val="28"/>
        </w:rPr>
        <w:t>Комментарии по проведению упражнения.</w:t>
      </w:r>
    </w:p>
    <w:p w:rsidR="00295559" w:rsidRPr="00407800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800">
        <w:rPr>
          <w:rFonts w:ascii="Times New Roman" w:hAnsi="Times New Roman" w:cs="Times New Roman"/>
          <w:sz w:val="28"/>
          <w:szCs w:val="28"/>
        </w:rPr>
        <w:t>Участни</w:t>
      </w:r>
      <w:r>
        <w:rPr>
          <w:rFonts w:ascii="Times New Roman" w:hAnsi="Times New Roman" w:cs="Times New Roman"/>
          <w:sz w:val="28"/>
          <w:szCs w:val="28"/>
        </w:rPr>
        <w:t>кам раздаются «Путевые листы» (образец в Приложении 2</w:t>
      </w:r>
      <w:r w:rsidRPr="00407800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Работать можно прямо на них, дополнительно использовать чистые листы А4.</w:t>
      </w:r>
    </w:p>
    <w:p w:rsidR="00295559" w:rsidRPr="00407800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7800"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i/>
          <w:sz w:val="28"/>
          <w:szCs w:val="28"/>
        </w:rPr>
        <w:t>«С</w:t>
      </w:r>
      <w:r w:rsidRPr="00407800">
        <w:rPr>
          <w:rFonts w:ascii="Times New Roman" w:hAnsi="Times New Roman" w:cs="Times New Roman"/>
          <w:i/>
          <w:sz w:val="28"/>
          <w:szCs w:val="28"/>
        </w:rPr>
        <w:t xml:space="preserve">ейчас предлагаю каждому из вас подумать о своих профессиональных целях, то, к чему стремитесь, то, чего хотите достичь. </w:t>
      </w:r>
      <w:r w:rsidRPr="0040780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Работать будем на бланке, который вы только что получили. В самом верху вы видите место, где можно зафиксировать предположительную цель. Именно предположительную, т.к. мы с вами помним, что цели могут меняться, уточнятся и т.п. А дальше нужно подумать, как же этой цели достичь. В выпускном классе половина успеха – знать и представлять, какую профессию или специальность вы выбрали. Давайте запишем это в самом низу листа. </w:t>
      </w:r>
      <w:r>
        <w:rPr>
          <w:rFonts w:ascii="Times New Roman" w:hAnsi="Times New Roman" w:cs="Times New Roman"/>
          <w:i/>
          <w:sz w:val="28"/>
          <w:szCs w:val="28"/>
        </w:rPr>
        <w:t xml:space="preserve">Чтобы понимать, как поступать в том или ином случае, нужно четко формулировать цель. Давайте напишем самые ближайшие цели, которые могут быть после того, как вы определились с профессией. Теперь решаем, какой уровень образования необходим для достижения цели». </w:t>
      </w:r>
    </w:p>
    <w:p w:rsidR="00295559" w:rsidRPr="005674A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4A9">
        <w:rPr>
          <w:rFonts w:ascii="Times New Roman" w:hAnsi="Times New Roman" w:cs="Times New Roman"/>
          <w:sz w:val="28"/>
          <w:szCs w:val="28"/>
        </w:rPr>
        <w:t>В ходе индивидуальной работы по построению личного профессионального маршрута, ведущий группы обсуждает с участниками особенности каждого этапа. На каждом этапе по движению к цели  на бланке обозначены типичные трудности и ресурсы. Каждый этап содержите промежуточные цели. На этапе  выпускного класса необходимыми промежуточными целями являются выбор специальности, выбор уровня образования.</w:t>
      </w:r>
    </w:p>
    <w:p w:rsidR="00295559" w:rsidRPr="005674A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4A9">
        <w:rPr>
          <w:rFonts w:ascii="Times New Roman" w:hAnsi="Times New Roman" w:cs="Times New Roman"/>
          <w:sz w:val="28"/>
          <w:szCs w:val="28"/>
        </w:rPr>
        <w:t>Уровни профессионального образования: среднее профессиональное, среднее специальное профессиональное, высшее специальное профессиональное, высшее  профессиональное по направлениям (бакалавриат), высшее  профессиональное по направлениям (магистратура), аспирантура, докторантура, дополнительное профессиональное образование.</w:t>
      </w:r>
    </w:p>
    <w:p w:rsidR="00295559" w:rsidRPr="005674A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4A9">
        <w:rPr>
          <w:rFonts w:ascii="Times New Roman" w:hAnsi="Times New Roman" w:cs="Times New Roman"/>
          <w:sz w:val="28"/>
          <w:szCs w:val="28"/>
        </w:rPr>
        <w:t>В таблице приведены типичные примеры основных этапов выбора профессии с их задачами, трудностями и ресурсами.</w:t>
      </w:r>
    </w:p>
    <w:tbl>
      <w:tblPr>
        <w:tblStyle w:val="a9"/>
        <w:tblW w:w="0" w:type="auto"/>
        <w:tblLook w:val="04A0"/>
      </w:tblPr>
      <w:tblGrid>
        <w:gridCol w:w="534"/>
        <w:gridCol w:w="1559"/>
        <w:gridCol w:w="3301"/>
        <w:gridCol w:w="2078"/>
        <w:gridCol w:w="2099"/>
      </w:tblGrid>
      <w:tr w:rsidR="00295559" w:rsidRPr="005674A9" w:rsidTr="00C76856">
        <w:tc>
          <w:tcPr>
            <w:tcW w:w="534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№</w:t>
            </w:r>
          </w:p>
        </w:tc>
        <w:tc>
          <w:tcPr>
            <w:tcW w:w="1559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Этап</w:t>
            </w:r>
          </w:p>
        </w:tc>
        <w:tc>
          <w:tcPr>
            <w:tcW w:w="3301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Задачи</w:t>
            </w:r>
          </w:p>
        </w:tc>
        <w:tc>
          <w:tcPr>
            <w:tcW w:w="2078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Трудности</w:t>
            </w:r>
          </w:p>
        </w:tc>
        <w:tc>
          <w:tcPr>
            <w:tcW w:w="2099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Ресурсы</w:t>
            </w:r>
          </w:p>
        </w:tc>
      </w:tr>
      <w:tr w:rsidR="00295559" w:rsidRPr="005674A9" w:rsidTr="00C76856">
        <w:tc>
          <w:tcPr>
            <w:tcW w:w="534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Зачисление  в учебное заведение</w:t>
            </w:r>
          </w:p>
        </w:tc>
        <w:tc>
          <w:tcPr>
            <w:tcW w:w="3301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Адаптация  к новой роли-студента выбранного учреждения профессионального образования.</w:t>
            </w:r>
          </w:p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078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 xml:space="preserve">Изменение требований в обучении. Социальные и бытовые </w:t>
            </w:r>
            <w:r w:rsidRPr="005674A9">
              <w:rPr>
                <w:rFonts w:ascii="Times New Roman" w:hAnsi="Times New Roman"/>
              </w:rPr>
              <w:lastRenderedPageBreak/>
              <w:t>трудности, связанные с изменением места жительства.</w:t>
            </w:r>
          </w:p>
        </w:tc>
        <w:tc>
          <w:tcPr>
            <w:tcW w:w="2099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lastRenderedPageBreak/>
              <w:t xml:space="preserve">Расширение круга друзей, смена социальных ролей, повышение социального </w:t>
            </w:r>
            <w:r w:rsidRPr="005674A9">
              <w:rPr>
                <w:rFonts w:ascii="Times New Roman" w:hAnsi="Times New Roman"/>
              </w:rPr>
              <w:lastRenderedPageBreak/>
              <w:t>статуса.</w:t>
            </w:r>
          </w:p>
        </w:tc>
      </w:tr>
      <w:tr w:rsidR="00295559" w:rsidRPr="005674A9" w:rsidTr="00C76856">
        <w:tc>
          <w:tcPr>
            <w:tcW w:w="534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559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Подача документов</w:t>
            </w:r>
          </w:p>
        </w:tc>
        <w:tc>
          <w:tcPr>
            <w:tcW w:w="3301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Выбор оптимального варианта специальности и учебного заведения  с учетом : проходного балла,  типа финансирования и других факторов.</w:t>
            </w:r>
          </w:p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Начало реализации запасного варианта в случае отсутствия результата  в основном варианте.</w:t>
            </w:r>
          </w:p>
        </w:tc>
        <w:tc>
          <w:tcPr>
            <w:tcW w:w="2078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Ограничение по количеству  специальностей и учреждений профессионального образования.</w:t>
            </w:r>
          </w:p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Проходной балл по ЕГЭ – не позволяет реализовать план.</w:t>
            </w:r>
          </w:p>
        </w:tc>
        <w:tc>
          <w:tcPr>
            <w:tcW w:w="2099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Наличие</w:t>
            </w:r>
          </w:p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 xml:space="preserve">запасныхвариантов. </w:t>
            </w:r>
          </w:p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</w:p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295559" w:rsidRPr="005674A9" w:rsidTr="00C76856">
        <w:tc>
          <w:tcPr>
            <w:tcW w:w="534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Сдача ЕГЭ,ОГЭ</w:t>
            </w:r>
          </w:p>
        </w:tc>
        <w:tc>
          <w:tcPr>
            <w:tcW w:w="3301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Сопоставление выбранных специальностей и перечня ЕГЭ, ОГЭ; оценка вероятностей  реализации плана</w:t>
            </w:r>
          </w:p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Формулирование альтернативных (запасных) вариантов</w:t>
            </w:r>
          </w:p>
        </w:tc>
        <w:tc>
          <w:tcPr>
            <w:tcW w:w="2078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Много вариантов специальностей, школа требует гарантированной сдачи ЕГЭ на высокий результат</w:t>
            </w:r>
          </w:p>
        </w:tc>
        <w:tc>
          <w:tcPr>
            <w:tcW w:w="2099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Сданный ЕГЭ используется для поступления на  разные специальности</w:t>
            </w:r>
          </w:p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Проходной балл – разный, зависит от специальности и учебного заведения</w:t>
            </w:r>
          </w:p>
        </w:tc>
      </w:tr>
      <w:tr w:rsidR="00295559" w:rsidRPr="005674A9" w:rsidTr="00C76856">
        <w:tc>
          <w:tcPr>
            <w:tcW w:w="534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Выпускной класс</w:t>
            </w:r>
          </w:p>
        </w:tc>
        <w:tc>
          <w:tcPr>
            <w:tcW w:w="3301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Выбор специальности,</w:t>
            </w:r>
          </w:p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выбор уровня образования.</w:t>
            </w:r>
          </w:p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078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Неготовность к выбору</w:t>
            </w:r>
          </w:p>
        </w:tc>
        <w:tc>
          <w:tcPr>
            <w:tcW w:w="2099" w:type="dxa"/>
          </w:tcPr>
          <w:p w:rsidR="00295559" w:rsidRPr="005674A9" w:rsidRDefault="00295559" w:rsidP="00C76856">
            <w:pPr>
              <w:spacing w:line="360" w:lineRule="auto"/>
              <w:rPr>
                <w:rFonts w:ascii="Times New Roman" w:hAnsi="Times New Roman"/>
              </w:rPr>
            </w:pPr>
            <w:r w:rsidRPr="005674A9">
              <w:rPr>
                <w:rFonts w:ascii="Times New Roman" w:hAnsi="Times New Roman"/>
              </w:rPr>
              <w:t>Хорошая подготовка по предметам</w:t>
            </w:r>
          </w:p>
        </w:tc>
      </w:tr>
    </w:tbl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 и</w:t>
      </w:r>
      <w:r w:rsidRPr="005674A9">
        <w:rPr>
          <w:rFonts w:ascii="Times New Roman" w:hAnsi="Times New Roman" w:cs="Times New Roman"/>
          <w:b/>
          <w:sz w:val="28"/>
          <w:szCs w:val="28"/>
        </w:rPr>
        <w:t>нтерактивного занятия по теме «Система профессионального образования».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Ведущий: Мы заканчиваем наше занятие. Я попрошу каждого высказаться, ответить на вопросы: «Что нового узнал сегодня? Что полезного было лично для тебя? Какие выводы из сегодняшнего занятия  сделал? Кто хочет начать?»</w:t>
      </w:r>
    </w:p>
    <w:p w:rsidR="00295559" w:rsidRPr="00A522DA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высказываются, ведущий благодарит каждого за активное участие. В заключении Ведущий говорит: «Сегодня мы познакомились с такой важной темой «Система профессионального образования». Без знаний </w:t>
      </w:r>
      <w:r>
        <w:rPr>
          <w:rFonts w:ascii="Times New Roman" w:hAnsi="Times New Roman" w:cs="Times New Roman"/>
          <w:sz w:val="28"/>
          <w:szCs w:val="28"/>
        </w:rPr>
        <w:lastRenderedPageBreak/>
        <w:t>в этой области и умений работать с постоянно обновляющейся информацией, невозможно реализовывать обдуманные профессиональные планы. Я вижу, вы научились не пасовать перед трудностями, а видеть в них ресурсы для развития. Вы стали учитывать в ситуации построения личного профессионального плана не только личные факторы, но и внешние обстоятельства, и теперь у вас есть у каждого разработанный Путевой лист. Зачастую, для некоторых, выбор профессии похож на блуждание в лабиринте. А у вас есть Путевой лист, и вы обязательно найдете свою дорогу! Благодарю вас за работу!».</w:t>
      </w:r>
    </w:p>
    <w:p w:rsidR="00295559" w:rsidRPr="005674A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74A9">
        <w:rPr>
          <w:rFonts w:ascii="Times New Roman" w:hAnsi="Times New Roman" w:cs="Times New Roman"/>
          <w:b/>
          <w:sz w:val="28"/>
          <w:szCs w:val="28"/>
        </w:rPr>
        <w:t>Комментарии по проведению упражнения.</w:t>
      </w:r>
    </w:p>
    <w:p w:rsidR="00295559" w:rsidRPr="00E51B4E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22DA">
        <w:rPr>
          <w:rFonts w:ascii="Times New Roman" w:hAnsi="Times New Roman" w:cs="Times New Roman"/>
          <w:sz w:val="28"/>
          <w:szCs w:val="28"/>
        </w:rPr>
        <w:t>Ведущему необходимо таким образом спланировать время занятия, чтобы на завершающе обсуждение осталось достаточно времени – не менее 15 минут для группы 10 человек.</w:t>
      </w:r>
    </w:p>
    <w:p w:rsidR="00295559" w:rsidRPr="00E45D7A" w:rsidRDefault="00295559" w:rsidP="0029555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E45D7A">
        <w:rPr>
          <w:rFonts w:ascii="Times New Roman" w:hAnsi="Times New Roman" w:cs="Times New Roman"/>
          <w:b/>
          <w:sz w:val="28"/>
          <w:szCs w:val="28"/>
        </w:rPr>
        <w:t>.</w:t>
      </w:r>
    </w:p>
    <w:p w:rsidR="00295559" w:rsidRPr="00E45D7A" w:rsidRDefault="00295559" w:rsidP="002955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>Список основных понятий для изучения по теме «Система профессионального образования»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>Академия</w:t>
      </w:r>
      <w:r w:rsidRPr="00E45D7A">
        <w:rPr>
          <w:rFonts w:ascii="Times New Roman" w:hAnsi="Times New Roman" w:cs="Times New Roman"/>
          <w:sz w:val="28"/>
          <w:szCs w:val="28"/>
        </w:rPr>
        <w:t xml:space="preserve"> - Высшее учебное заведение, имеющее конкретное направление по своей сфере хозяйственной или общественно-административной деятельности, закрепленное в названии учебного заведения: медицинская академия, финансовая академия. Научно-исследовательские работы в академии по объему финансирования должны составляет от 5 до 10 миллионов рублей за промежуток в 5 лет.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>Академия, Университет, Институт</w:t>
      </w:r>
      <w:r w:rsidRPr="00E45D7A">
        <w:rPr>
          <w:rFonts w:ascii="Times New Roman" w:hAnsi="Times New Roman" w:cs="Times New Roman"/>
          <w:sz w:val="28"/>
          <w:szCs w:val="28"/>
        </w:rPr>
        <w:t xml:space="preserve"> – учреждения высшего профессионального образования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>Бакалавр</w:t>
      </w:r>
      <w:r w:rsidRPr="00E45D7A">
        <w:rPr>
          <w:rFonts w:ascii="Times New Roman" w:hAnsi="Times New Roman" w:cs="Times New Roman"/>
          <w:sz w:val="28"/>
          <w:szCs w:val="28"/>
        </w:rPr>
        <w:t xml:space="preserve"> – первая ученая степень, приобретаемая студентом после освоения программ базового высшего образования (3-5 лет обучения в вузе), в РФ – четыре года обучения. Базовое высшее профессиональное образование без узкой специализации, ориентированное на практическую деятельность.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sz w:val="28"/>
          <w:szCs w:val="28"/>
        </w:rPr>
        <w:t xml:space="preserve">В остальных параметрах университет и академия схожи между собой. 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lastRenderedPageBreak/>
        <w:t>Должность</w:t>
      </w:r>
      <w:r w:rsidRPr="00E45D7A">
        <w:rPr>
          <w:rFonts w:ascii="Times New Roman" w:hAnsi="Times New Roman" w:cs="Times New Roman"/>
          <w:sz w:val="28"/>
          <w:szCs w:val="28"/>
        </w:rPr>
        <w:t xml:space="preserve"> - Служебное место в учреждении или предприятии, связанное с исполнением определенных обязанностей 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>Институт</w:t>
      </w:r>
      <w:r w:rsidRPr="00E45D7A">
        <w:rPr>
          <w:rFonts w:ascii="Times New Roman" w:hAnsi="Times New Roman" w:cs="Times New Roman"/>
          <w:sz w:val="28"/>
          <w:szCs w:val="28"/>
        </w:rPr>
        <w:t xml:space="preserve"> – учреждение ВПО. Самым ярким отличием института от университета и академии, в том, что методическим центром институт назвать нельзя. Так же, он может являться частью другого высшего учебного заведения.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>Интересы и склонности.</w:t>
      </w:r>
      <w:r w:rsidRPr="00E45D7A">
        <w:rPr>
          <w:rFonts w:ascii="Times New Roman" w:hAnsi="Times New Roman" w:cs="Times New Roman"/>
          <w:sz w:val="28"/>
          <w:szCs w:val="28"/>
        </w:rPr>
        <w:t xml:space="preserve"> Интересы – форма проявления познавательной потребности,  интерес обеспечивает направленности личности на осознание целей деятельности, способствует более полному и глубокому отражению действительности. Склонности </w:t>
      </w:r>
      <w:r>
        <w:rPr>
          <w:rFonts w:ascii="Times New Roman" w:hAnsi="Times New Roman" w:cs="Times New Roman"/>
          <w:sz w:val="28"/>
          <w:szCs w:val="28"/>
        </w:rPr>
        <w:t xml:space="preserve">- избирательная направленность </w:t>
      </w:r>
      <w:r w:rsidRPr="00E45D7A">
        <w:rPr>
          <w:rFonts w:ascii="Times New Roman" w:hAnsi="Times New Roman" w:cs="Times New Roman"/>
          <w:sz w:val="28"/>
          <w:szCs w:val="28"/>
        </w:rPr>
        <w:t>человека на определенную деятельность, побуждающая ею заниматься.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>Квалификация работника</w:t>
      </w:r>
      <w:r w:rsidRPr="00E45D7A">
        <w:rPr>
          <w:rFonts w:ascii="Times New Roman" w:hAnsi="Times New Roman" w:cs="Times New Roman"/>
          <w:sz w:val="28"/>
          <w:szCs w:val="28"/>
        </w:rPr>
        <w:t xml:space="preserve"> – характеристика совокупности знаний и умений, установленная в форме присвоения ему определенной квалификации, звания, разряда, категории или класса, уровень подготовленности к выполнению профессиональных задач. 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>Магистр</w:t>
      </w:r>
      <w:r w:rsidRPr="00E45D7A">
        <w:rPr>
          <w:rFonts w:ascii="Times New Roman" w:hAnsi="Times New Roman" w:cs="Times New Roman"/>
          <w:sz w:val="28"/>
          <w:szCs w:val="28"/>
        </w:rPr>
        <w:t xml:space="preserve"> – высшее профессиональное образование, ориентированное на научно-исследовательскую деятельность.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sz w:val="28"/>
          <w:szCs w:val="28"/>
        </w:rPr>
        <w:t>Объем финансирования научно-исследовательских работ университета должен составлять не менее 10.000.000 рублей за последние пять лет.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 xml:space="preserve">Профессия </w:t>
      </w:r>
      <w:r w:rsidRPr="00E45D7A">
        <w:rPr>
          <w:rFonts w:ascii="Times New Roman" w:hAnsi="Times New Roman" w:cs="Times New Roman"/>
          <w:sz w:val="28"/>
          <w:szCs w:val="28"/>
        </w:rPr>
        <w:t>(лат. professio - от profiteor - объявляю своим делом), род трудовой деятельности, требующий определенной подготовки и являющийся о</w:t>
      </w:r>
      <w:r>
        <w:rPr>
          <w:rFonts w:ascii="Times New Roman" w:hAnsi="Times New Roman" w:cs="Times New Roman"/>
          <w:sz w:val="28"/>
          <w:szCs w:val="28"/>
        </w:rPr>
        <w:t>бычно источником существования.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45D7A">
        <w:rPr>
          <w:rFonts w:ascii="Times New Roman" w:hAnsi="Times New Roman" w:cs="Times New Roman"/>
          <w:sz w:val="28"/>
          <w:szCs w:val="28"/>
        </w:rPr>
        <w:t xml:space="preserve"> Средство, к которому обращаются в нужном случае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 xml:space="preserve">Специалист </w:t>
      </w:r>
      <w:r w:rsidRPr="00E45D7A">
        <w:rPr>
          <w:rFonts w:ascii="Times New Roman" w:hAnsi="Times New Roman" w:cs="Times New Roman"/>
          <w:sz w:val="28"/>
          <w:szCs w:val="28"/>
        </w:rPr>
        <w:t>- представитель той или иной специальности (научной, художественной, технической и т.п.) Человек, профессионально занимающийся тем или иным видом специального труда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>Специальность</w:t>
      </w:r>
      <w:r w:rsidRPr="00E45D7A">
        <w:rPr>
          <w:rFonts w:ascii="Times New Roman" w:hAnsi="Times New Roman" w:cs="Times New Roman"/>
          <w:sz w:val="28"/>
          <w:szCs w:val="28"/>
        </w:rPr>
        <w:t xml:space="preserve"> - совокупность знаний, умений и навыков, приобретенных в результате образования и обеспечивающих постановку и решение определенных профессиональных задач.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Способности</w:t>
      </w:r>
      <w:r w:rsidRPr="00E45D7A">
        <w:rPr>
          <w:rFonts w:ascii="Times New Roman" w:hAnsi="Times New Roman" w:cs="Times New Roman"/>
          <w:sz w:val="28"/>
          <w:szCs w:val="28"/>
        </w:rPr>
        <w:t xml:space="preserve"> - индивидуально-психологические особенности личности, являющиеся условием успешного выполнения той или и</w:t>
      </w:r>
      <w:r>
        <w:rPr>
          <w:rFonts w:ascii="Times New Roman" w:hAnsi="Times New Roman" w:cs="Times New Roman"/>
          <w:sz w:val="28"/>
          <w:szCs w:val="28"/>
        </w:rPr>
        <w:t>ной продуктивной деятельности.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sz w:val="28"/>
          <w:szCs w:val="28"/>
        </w:rPr>
        <w:t>Три квалификационных уровня: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>Университет</w:t>
      </w:r>
      <w:r w:rsidRPr="00E45D7A">
        <w:rPr>
          <w:rFonts w:ascii="Times New Roman" w:hAnsi="Times New Roman" w:cs="Times New Roman"/>
          <w:sz w:val="28"/>
          <w:szCs w:val="28"/>
        </w:rPr>
        <w:t xml:space="preserve"> - высшее учебное и научное заведение, в котором ведется обучение фундаментальным и прикладным наукам по не менее чем семи специальностям, относящимся к разным областям науки.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bCs/>
          <w:sz w:val="28"/>
          <w:szCs w:val="28"/>
        </w:rPr>
        <w:t>Уровень притязаний личности</w:t>
      </w:r>
      <w:r w:rsidRPr="00E45D7A">
        <w:rPr>
          <w:rFonts w:ascii="Times New Roman" w:hAnsi="Times New Roman" w:cs="Times New Roman"/>
          <w:sz w:val="28"/>
          <w:szCs w:val="28"/>
        </w:rPr>
        <w:t>— это стремление к достижению цели той степени сложности, на которую человек считает себя способным.</w:t>
      </w:r>
    </w:p>
    <w:p w:rsidR="00295559" w:rsidRPr="00E45D7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D7A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- и</w:t>
      </w:r>
      <w:r w:rsidRPr="00E45D7A">
        <w:rPr>
          <w:rFonts w:ascii="Times New Roman" w:hAnsi="Times New Roman" w:cs="Times New Roman"/>
          <w:sz w:val="28"/>
          <w:szCs w:val="28"/>
        </w:rPr>
        <w:t>деальное, мысленное предвосхищение результата деятельности. (Место, в которое нужно попасть). В качестве непосредственного мотива </w:t>
      </w:r>
      <w:r w:rsidRPr="00E45D7A">
        <w:rPr>
          <w:rFonts w:ascii="Times New Roman" w:hAnsi="Times New Roman" w:cs="Times New Roman"/>
          <w:bCs/>
          <w:sz w:val="28"/>
          <w:szCs w:val="28"/>
        </w:rPr>
        <w:t>цель</w:t>
      </w:r>
      <w:r w:rsidRPr="00E45D7A">
        <w:rPr>
          <w:rFonts w:ascii="Times New Roman" w:hAnsi="Times New Roman" w:cs="Times New Roman"/>
          <w:sz w:val="28"/>
          <w:szCs w:val="28"/>
        </w:rPr>
        <w:t> направляет и регулирует человеческую деятельность.</w:t>
      </w: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  <w:sectPr w:rsidR="002955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5559" w:rsidRDefault="00295559" w:rsidP="0029555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2</w:t>
      </w:r>
    </w:p>
    <w:p w:rsidR="00295559" w:rsidRDefault="00295559" w:rsidP="002955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39" type="#_x0000_t202" style="position:absolute;left:0;text-align:left;margin-left:165.5pt;margin-top:23.3pt;width:392.3pt;height:47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" fillcolor="window" strokeweight=".5pt">
            <v:textbox>
              <w:txbxContent>
                <w:p w:rsidR="00295559" w:rsidRPr="006A5F5D" w:rsidRDefault="00295559" w:rsidP="0029555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A5F5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Профессиональная цель</w:t>
                  </w:r>
                </w:p>
                <w:p w:rsidR="00295559" w:rsidRDefault="00295559" w:rsidP="00295559"/>
              </w:txbxContent>
            </v:textbox>
          </v:shape>
        </w:pict>
      </w:r>
      <w:r>
        <w:rPr>
          <w:rFonts w:ascii="Times New Roman" w:hAnsi="Times New Roman" w:cs="Times New Roman"/>
          <w:sz w:val="28"/>
          <w:szCs w:val="28"/>
        </w:rPr>
        <w:t>Путевой лист</w:t>
      </w:r>
    </w:p>
    <w:p w:rsidR="00295559" w:rsidRDefault="00295559" w:rsidP="002955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5559" w:rsidRDefault="00295559" w:rsidP="002955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5559" w:rsidRPr="00F234AB" w:rsidRDefault="00295559" w:rsidP="002955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4" o:spid="_x0000_s1042" type="#_x0000_t202" style="position:absolute;margin-left:136.95pt;margin-top:289.05pt;width:502.75pt;height:48.4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" fillcolor="window" strokeweight=".5pt">
            <v:textbox>
              <w:txbxContent>
                <w:p w:rsidR="00295559" w:rsidRPr="006A5F5D" w:rsidRDefault="00295559" w:rsidP="0029555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Ближайшая цель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8" o:spid="_x0000_s1046" type="#_x0000_t202" style="position:absolute;margin-left:627.3pt;margin-top:207.1pt;width:106.75pt;height:22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" fillcolor="window" strokeweight=".5pt">
            <v:textbox>
              <w:txbxContent>
                <w:p w:rsidR="00295559" w:rsidRPr="0058755B" w:rsidRDefault="00295559" w:rsidP="00295559">
                  <w:pPr>
                    <w:jc w:val="center"/>
                    <w:rPr>
                      <w:b/>
                    </w:rPr>
                  </w:pPr>
                  <w:r w:rsidRPr="0058755B">
                    <w:rPr>
                      <w:b/>
                    </w:rPr>
                    <w:t>Ресурсы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6" o:spid="_x0000_s1044" type="#_x0000_t202" style="position:absolute;margin-left:223.85pt;margin-top:205.85pt;width:104.25pt;height:23.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" fillcolor="window" strokeweight=".5pt">
            <v:textbox>
              <w:txbxContent>
                <w:p w:rsidR="00295559" w:rsidRPr="0058755B" w:rsidRDefault="00295559" w:rsidP="00295559">
                  <w:pPr>
                    <w:jc w:val="center"/>
                    <w:rPr>
                      <w:b/>
                    </w:rPr>
                  </w:pPr>
                  <w:r w:rsidRPr="0058755B">
                    <w:rPr>
                      <w:b/>
                    </w:rPr>
                    <w:t>Ресурсы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9" o:spid="_x0000_s1047" type="#_x0000_t202" style="position:absolute;margin-left:384.2pt;margin-top:211.3pt;width:99.75pt;height:22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" fillcolor="window" strokeweight=".5pt">
            <v:textbox>
              <w:txbxContent>
                <w:p w:rsidR="00295559" w:rsidRPr="0058755B" w:rsidRDefault="00295559" w:rsidP="00295559">
                  <w:pPr>
                    <w:jc w:val="center"/>
                    <w:rPr>
                      <w:b/>
                    </w:rPr>
                  </w:pPr>
                  <w:r w:rsidRPr="0058755B">
                    <w:rPr>
                      <w:b/>
                    </w:rPr>
                    <w:t>Барьеры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3" o:spid="_x0000_s1050" type="#_x0000_t202" style="position:absolute;margin-left:374.05pt;margin-top:3.1pt;width:336.4pt;height:126.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" fillcolor="window" strokeweight=".5pt">
            <v:textbox>
              <w:txbxContent>
                <w:p w:rsidR="00295559" w:rsidRPr="00CC0A07" w:rsidRDefault="00295559" w:rsidP="002955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C0A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ССУЗ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1" o:spid="_x0000_s1049" type="#_x0000_t202" style="position:absolute;margin-left:12.8pt;margin-top:3.55pt;width:336.4pt;height:126.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" fillcolor="window" strokeweight=".5pt">
            <v:textbox>
              <w:txbxContent>
                <w:p w:rsidR="00295559" w:rsidRPr="00CC0A07" w:rsidRDefault="00295559" w:rsidP="002955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C0A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ВУЗ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0" o:spid="_x0000_s1048" type="#_x0000_t202" style="position:absolute;margin-left:231.3pt;margin-top:348.65pt;width:319.05pt;height:47.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" fillcolor="window" strokeweight=".5pt">
            <v:textbox>
              <w:txbxContent>
                <w:p w:rsidR="00295559" w:rsidRPr="00CC0A07" w:rsidRDefault="00295559" w:rsidP="0029555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C0A0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Профессия / Специальность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5" o:spid="_x0000_s1043" type="#_x0000_t202" style="position:absolute;margin-left:-30pt;margin-top:207.25pt;width:99.75pt;height:22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" fillcolor="window" strokeweight=".5pt">
            <v:textbox>
              <w:txbxContent>
                <w:p w:rsidR="00295559" w:rsidRPr="0058755B" w:rsidRDefault="00295559" w:rsidP="00295559">
                  <w:pPr>
                    <w:jc w:val="center"/>
                    <w:rPr>
                      <w:b/>
                    </w:rPr>
                  </w:pPr>
                  <w:r w:rsidRPr="0058755B">
                    <w:rPr>
                      <w:b/>
                    </w:rPr>
                    <w:t>Барьеры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2" o:spid="_x0000_s1040" type="#_x0000_t202" style="position:absolute;margin-left:35.55pt;margin-top:149pt;width:180.75pt;height:42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" fillcolor="window" strokeweight=".5pt">
            <v:textbox>
              <w:txbxContent>
                <w:p w:rsidR="00295559" w:rsidRPr="006A5F5D" w:rsidRDefault="00295559" w:rsidP="0029555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A5F5D">
                    <w:rPr>
                      <w:rFonts w:ascii="Times New Roman" w:hAnsi="Times New Roman" w:cs="Times New Roman"/>
                      <w:b/>
                    </w:rPr>
                    <w:t>ЕГЭ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7" o:spid="_x0000_s1045" type="#_x0000_t202" style="position:absolute;margin-left:511pt;margin-top:149pt;width:157.5pt;height:43.5pt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" fillcolor="window" strokeweight=".5pt">
            <v:textbox>
              <w:txbxContent>
                <w:p w:rsidR="00295559" w:rsidRPr="00CC0A07" w:rsidRDefault="00295559" w:rsidP="00295559">
                  <w:pPr>
                    <w:jc w:val="center"/>
                    <w:rPr>
                      <w:b/>
                    </w:rPr>
                  </w:pPr>
                  <w:r w:rsidRPr="00CC0A07">
                    <w:rPr>
                      <w:b/>
                    </w:rPr>
                    <w:t>ОГЭ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" o:spid="_x0000_s1041" type="#_x0000_t202" style="position:absolute;margin-left:131.2pt;margin-top:508pt;width:243.75pt;height:7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" fillcolor="window" strokeweight=".5pt">
            <v:textbox>
              <w:txbxContent>
                <w:p w:rsidR="00295559" w:rsidRDefault="00295559" w:rsidP="00295559"/>
              </w:txbxContent>
            </v:textbox>
          </v:shape>
        </w:pict>
      </w: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</w:pPr>
    </w:p>
    <w:p w:rsidR="00295559" w:rsidRDefault="00295559" w:rsidP="00295559">
      <w:pPr>
        <w:spacing w:after="0" w:line="360" w:lineRule="auto"/>
        <w:rPr>
          <w:b/>
        </w:rPr>
        <w:sectPr w:rsidR="00295559" w:rsidSect="00E45D7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95559" w:rsidRPr="00F10FB5" w:rsidRDefault="00295559" w:rsidP="00295559">
      <w:pPr>
        <w:pageBreakBefore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Сценарий занятия</w:t>
      </w:r>
      <w:r w:rsidRPr="009014A2">
        <w:rPr>
          <w:rFonts w:ascii="Times New Roman" w:hAnsi="Times New Roman" w:cs="Times New Roman"/>
          <w:b/>
          <w:sz w:val="28"/>
          <w:szCs w:val="28"/>
        </w:rPr>
        <w:t xml:space="preserve"> по профориентации</w:t>
      </w:r>
      <w:r w:rsidRPr="00F10FB5">
        <w:rPr>
          <w:rFonts w:ascii="Times New Roman" w:hAnsi="Times New Roman" w:cs="Times New Roman"/>
          <w:b/>
          <w:sz w:val="28"/>
          <w:szCs w:val="28"/>
        </w:rPr>
        <w:t>2.</w:t>
      </w:r>
    </w:p>
    <w:p w:rsidR="00295559" w:rsidRDefault="00295559" w:rsidP="002955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 xml:space="preserve">Интерактивное занятие  по теме </w:t>
      </w:r>
    </w:p>
    <w:p w:rsidR="00295559" w:rsidRPr="00F10FB5" w:rsidRDefault="00295559" w:rsidP="002955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«Рынок труда»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4EA">
        <w:rPr>
          <w:rFonts w:ascii="Times New Roman" w:hAnsi="Times New Roman" w:cs="Times New Roman"/>
          <w:b/>
          <w:sz w:val="28"/>
          <w:szCs w:val="28"/>
        </w:rPr>
        <w:t>Цель</w:t>
      </w:r>
      <w:r w:rsidRPr="00F10FB5">
        <w:rPr>
          <w:rFonts w:ascii="Times New Roman" w:hAnsi="Times New Roman" w:cs="Times New Roman"/>
          <w:sz w:val="28"/>
          <w:szCs w:val="28"/>
        </w:rPr>
        <w:t xml:space="preserve"> - актуализация знаний об экономике, основах функ</w:t>
      </w:r>
      <w:r>
        <w:rPr>
          <w:rFonts w:ascii="Times New Roman" w:hAnsi="Times New Roman" w:cs="Times New Roman"/>
          <w:sz w:val="28"/>
          <w:szCs w:val="28"/>
        </w:rPr>
        <w:t>ционирования современного рынка</w:t>
      </w:r>
      <w:r w:rsidRPr="00F10FB5">
        <w:rPr>
          <w:rFonts w:ascii="Times New Roman" w:hAnsi="Times New Roman" w:cs="Times New Roman"/>
          <w:sz w:val="28"/>
          <w:szCs w:val="28"/>
        </w:rPr>
        <w:t xml:space="preserve"> труда, практическое освоение знаний о содержании профессиональной деятельности, построении предприятия и организации труда на нем.</w:t>
      </w:r>
      <w:r w:rsidRPr="00F10FB5">
        <w:rPr>
          <w:rFonts w:ascii="Times New Roman" w:hAnsi="Times New Roman" w:cs="Times New Roman"/>
          <w:sz w:val="28"/>
          <w:szCs w:val="28"/>
        </w:rPr>
        <w:tab/>
      </w:r>
    </w:p>
    <w:p w:rsidR="00295559" w:rsidRPr="002474EA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4E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474EA">
        <w:rPr>
          <w:rFonts w:ascii="Times New Roman" w:hAnsi="Times New Roman" w:cs="Times New Roman"/>
          <w:sz w:val="28"/>
          <w:szCs w:val="28"/>
        </w:rPr>
        <w:t>1) Освоениесодержания основных экономических и профориентационных понятий: профессия, должность, компетенции, товар, продукт</w:t>
      </w:r>
      <w:r>
        <w:rPr>
          <w:rFonts w:ascii="Times New Roman" w:hAnsi="Times New Roman" w:cs="Times New Roman"/>
          <w:sz w:val="28"/>
          <w:szCs w:val="28"/>
        </w:rPr>
        <w:t xml:space="preserve"> и пр.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Актуализация у подростков понимания</w:t>
      </w:r>
      <w:r w:rsidRPr="00F10FB5">
        <w:rPr>
          <w:rFonts w:ascii="Times New Roman" w:hAnsi="Times New Roman" w:cs="Times New Roman"/>
          <w:sz w:val="28"/>
          <w:szCs w:val="28"/>
        </w:rPr>
        <w:t xml:space="preserve"> своих профессионально важных качеств</w:t>
      </w:r>
      <w:r>
        <w:rPr>
          <w:rFonts w:ascii="Times New Roman" w:hAnsi="Times New Roman" w:cs="Times New Roman"/>
          <w:sz w:val="28"/>
          <w:szCs w:val="28"/>
        </w:rPr>
        <w:t>, способностей, актуализация</w:t>
      </w:r>
      <w:r w:rsidRPr="00F10FB5">
        <w:rPr>
          <w:rFonts w:ascii="Times New Roman" w:hAnsi="Times New Roman" w:cs="Times New Roman"/>
          <w:sz w:val="28"/>
          <w:szCs w:val="28"/>
        </w:rPr>
        <w:t xml:space="preserve"> у них потребност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10FB5">
        <w:rPr>
          <w:rFonts w:ascii="Times New Roman" w:hAnsi="Times New Roman" w:cs="Times New Roman"/>
          <w:sz w:val="28"/>
          <w:szCs w:val="28"/>
        </w:rPr>
        <w:t xml:space="preserve"> в профессиональном развитии и становлении. 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Знакомство</w:t>
      </w:r>
      <w:r w:rsidRPr="00F10FB5">
        <w:rPr>
          <w:rFonts w:ascii="Times New Roman" w:hAnsi="Times New Roman" w:cs="Times New Roman"/>
          <w:sz w:val="28"/>
          <w:szCs w:val="28"/>
        </w:rPr>
        <w:t>. Представление ведущих. Правила  ведения занятия.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 xml:space="preserve">Участники представляются: </w:t>
      </w:r>
      <w:r>
        <w:rPr>
          <w:rFonts w:ascii="Times New Roman" w:hAnsi="Times New Roman" w:cs="Times New Roman"/>
          <w:sz w:val="28"/>
          <w:szCs w:val="28"/>
        </w:rPr>
        <w:t>см. конспект занятия по теме «Система профессионального образования»</w:t>
      </w:r>
    </w:p>
    <w:p w:rsidR="00295559" w:rsidRPr="00F10FB5" w:rsidRDefault="00295559" w:rsidP="00295559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FB5">
        <w:rPr>
          <w:rFonts w:ascii="Times New Roman" w:hAnsi="Times New Roman" w:cs="Times New Roman"/>
          <w:i/>
          <w:sz w:val="28"/>
          <w:szCs w:val="28"/>
        </w:rPr>
        <w:t xml:space="preserve">Ведущий: «Представьте себе свою жизнь через пятнадцать лет. Вы состоявшиеся специалисты. Что вы делаете? Где работаете? Как называется ваша профессия? </w:t>
      </w:r>
      <w:r w:rsidRPr="00797D5F">
        <w:rPr>
          <w:rFonts w:ascii="Times New Roman" w:hAnsi="Times New Roman" w:cs="Times New Roman"/>
          <w:i/>
          <w:sz w:val="28"/>
          <w:szCs w:val="28"/>
        </w:rPr>
        <w:t>Возможно, ваш</w:t>
      </w:r>
      <w:r w:rsidRPr="00F10FB5">
        <w:rPr>
          <w:rFonts w:ascii="Times New Roman" w:hAnsi="Times New Roman" w:cs="Times New Roman"/>
          <w:i/>
          <w:sz w:val="28"/>
          <w:szCs w:val="28"/>
        </w:rPr>
        <w:t>а мечта реализовалась и Вы работаете по выбранной профессии. Возможно, что вы занимаетесь чем-то другим,</w:t>
      </w:r>
      <w:r>
        <w:rPr>
          <w:rFonts w:ascii="Times New Roman" w:hAnsi="Times New Roman" w:cs="Times New Roman"/>
          <w:i/>
          <w:sz w:val="28"/>
          <w:szCs w:val="28"/>
        </w:rPr>
        <w:t xml:space="preserve"> работаете не по  специальности, на которую учились.  Также возможно, что</w:t>
      </w:r>
      <w:r w:rsidRPr="00F10FB5">
        <w:rPr>
          <w:rFonts w:ascii="Times New Roman" w:hAnsi="Times New Roman" w:cs="Times New Roman"/>
          <w:i/>
          <w:sz w:val="28"/>
          <w:szCs w:val="28"/>
        </w:rPr>
        <w:t xml:space="preserve"> то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F10FB5">
        <w:rPr>
          <w:rFonts w:ascii="Times New Roman" w:hAnsi="Times New Roman" w:cs="Times New Roman"/>
          <w:i/>
          <w:sz w:val="28"/>
          <w:szCs w:val="28"/>
        </w:rPr>
        <w:t xml:space="preserve"> чем вы будете заниматься, еще не придумано!  Множество вещей, привычных для нас сегодня, еще тридцать лет назад не были изобретены, многие профессии, популярные сейчас, тридцать лет назад еще не существовали».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д</w:t>
      </w:r>
      <w:r w:rsidRPr="00F10FB5">
        <w:rPr>
          <w:rFonts w:ascii="Times New Roman" w:hAnsi="Times New Roman" w:cs="Times New Roman"/>
          <w:sz w:val="28"/>
          <w:szCs w:val="28"/>
        </w:rPr>
        <w:t>искуссия о причинах возникновения новых профессий, изменения содержания существующих, устаревания и исчезновения некоторых профессий.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FB5">
        <w:rPr>
          <w:rFonts w:ascii="Times New Roman" w:hAnsi="Times New Roman" w:cs="Times New Roman"/>
          <w:i/>
          <w:sz w:val="28"/>
          <w:szCs w:val="28"/>
        </w:rPr>
        <w:lastRenderedPageBreak/>
        <w:t>Ведущий: «Продолжим. Каким будет мир вокруг вас? Что будет важным для людей? Какие отрасли экономики будут приоритетными? Экология? Новые виды энергии? Информационные технологии? Здравоохранение? Образование? Культура?»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Комментарии по проведению упражнения.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 xml:space="preserve">Как правило, в ходе дискуссии ребята </w:t>
      </w:r>
      <w:r>
        <w:rPr>
          <w:rFonts w:ascii="Times New Roman" w:hAnsi="Times New Roman" w:cs="Times New Roman"/>
          <w:sz w:val="28"/>
          <w:szCs w:val="28"/>
        </w:rPr>
        <w:t>очень активно описывают  образ будущего, говорят</w:t>
      </w:r>
      <w:r w:rsidRPr="00F10FB5">
        <w:rPr>
          <w:rFonts w:ascii="Times New Roman" w:hAnsi="Times New Roman" w:cs="Times New Roman"/>
          <w:sz w:val="28"/>
          <w:szCs w:val="28"/>
        </w:rPr>
        <w:t xml:space="preserve"> о летательных аппаратах</w:t>
      </w:r>
      <w:r>
        <w:rPr>
          <w:rFonts w:ascii="Times New Roman" w:hAnsi="Times New Roman" w:cs="Times New Roman"/>
          <w:sz w:val="28"/>
          <w:szCs w:val="28"/>
        </w:rPr>
        <w:t xml:space="preserve"> (скейтбордах, летающих машинах)</w:t>
      </w:r>
      <w:r w:rsidRPr="00F10F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Pr="00F10FB5">
        <w:rPr>
          <w:rFonts w:ascii="Times New Roman" w:hAnsi="Times New Roman" w:cs="Times New Roman"/>
          <w:sz w:val="28"/>
          <w:szCs w:val="28"/>
        </w:rPr>
        <w:t>новых технологиях в</w:t>
      </w:r>
      <w:r>
        <w:rPr>
          <w:rFonts w:ascii="Times New Roman" w:hAnsi="Times New Roman" w:cs="Times New Roman"/>
          <w:sz w:val="28"/>
          <w:szCs w:val="28"/>
        </w:rPr>
        <w:t xml:space="preserve"> области связи, </w:t>
      </w:r>
      <w:r w:rsidRPr="00F10FB5">
        <w:rPr>
          <w:rFonts w:ascii="Times New Roman" w:hAnsi="Times New Roman" w:cs="Times New Roman"/>
          <w:sz w:val="28"/>
          <w:szCs w:val="28"/>
        </w:rPr>
        <w:t>образовани</w:t>
      </w:r>
      <w:r>
        <w:rPr>
          <w:rFonts w:ascii="Times New Roman" w:hAnsi="Times New Roman" w:cs="Times New Roman"/>
          <w:sz w:val="28"/>
          <w:szCs w:val="28"/>
        </w:rPr>
        <w:t xml:space="preserve">я, </w:t>
      </w:r>
      <w:r w:rsidRPr="00F10FB5">
        <w:rPr>
          <w:rFonts w:ascii="Times New Roman" w:hAnsi="Times New Roman" w:cs="Times New Roman"/>
          <w:sz w:val="28"/>
          <w:szCs w:val="28"/>
        </w:rPr>
        <w:t>сохранени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10FB5">
        <w:rPr>
          <w:rFonts w:ascii="Times New Roman" w:hAnsi="Times New Roman" w:cs="Times New Roman"/>
          <w:sz w:val="28"/>
          <w:szCs w:val="28"/>
        </w:rPr>
        <w:t xml:space="preserve"> здоровья, охран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10FB5">
        <w:rPr>
          <w:rFonts w:ascii="Times New Roman" w:hAnsi="Times New Roman" w:cs="Times New Roman"/>
          <w:sz w:val="28"/>
          <w:szCs w:val="28"/>
        </w:rPr>
        <w:t xml:space="preserve"> природы. 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Ведущий может вести дискуссию для прояснения содержания труда различных специалистов, используя вопросы: «Труд каких специалистов привел к созданию (например, персонального компьютера)?» Другой вариант развития дискуссии – прояснение, какие отрасли экономики и какие профессии</w:t>
      </w:r>
      <w:r>
        <w:rPr>
          <w:rFonts w:ascii="Times New Roman" w:hAnsi="Times New Roman" w:cs="Times New Roman"/>
          <w:sz w:val="28"/>
          <w:szCs w:val="28"/>
        </w:rPr>
        <w:t xml:space="preserve">  востребованы в обществе.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FB5">
        <w:rPr>
          <w:rFonts w:ascii="Times New Roman" w:hAnsi="Times New Roman" w:cs="Times New Roman"/>
          <w:i/>
          <w:sz w:val="28"/>
          <w:szCs w:val="28"/>
        </w:rPr>
        <w:t>Ведущий: «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F10FB5">
        <w:rPr>
          <w:rFonts w:ascii="Times New Roman" w:hAnsi="Times New Roman" w:cs="Times New Roman"/>
          <w:i/>
          <w:sz w:val="28"/>
          <w:szCs w:val="28"/>
        </w:rPr>
        <w:t xml:space="preserve">ам необходимо объединиться в команды. Для этого, я предлагаю всем участникам по очереди вытянуть из мешка каждому по одному элементу пазла – собранный пазл и будет представлять собой вашу команду. 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Комментарии по проведению упражнения.</w:t>
      </w:r>
    </w:p>
    <w:p w:rsidR="00295559" w:rsidRPr="00CF25A0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делятся на команды и занимают места за столами. Ведущий далее работает с презентацией (см. Приложение 5), рассказывая об изобретениях и раскрывая содержание понятий – идея, творчество, изобретение, авторское право.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FB5">
        <w:rPr>
          <w:rFonts w:ascii="Times New Roman" w:hAnsi="Times New Roman" w:cs="Times New Roman"/>
          <w:i/>
          <w:sz w:val="28"/>
          <w:szCs w:val="28"/>
        </w:rPr>
        <w:t>Ведущий: «Напомню, все,</w:t>
      </w:r>
      <w:r>
        <w:rPr>
          <w:rFonts w:ascii="Times New Roman" w:hAnsi="Times New Roman" w:cs="Times New Roman"/>
          <w:i/>
          <w:sz w:val="28"/>
          <w:szCs w:val="28"/>
        </w:rPr>
        <w:t xml:space="preserve"> что нас окружает (кроме природных объектов</w:t>
      </w:r>
      <w:r w:rsidRPr="00F10FB5">
        <w:rPr>
          <w:rFonts w:ascii="Times New Roman" w:hAnsi="Times New Roman" w:cs="Times New Roman"/>
          <w:i/>
          <w:sz w:val="28"/>
          <w:szCs w:val="28"/>
        </w:rPr>
        <w:t xml:space="preserve">), было придумано и произведено специалистами, представителями разных профессий.  Мы сегодня тоже попробуем  заняться производством товаров (или услуг). Я расскажу вам историю о вашей сверстнице, ее зовут Анна, она придумала особую конструкцию </w:t>
      </w:r>
      <w:r w:rsidRPr="002474EA">
        <w:rPr>
          <w:rFonts w:ascii="Times New Roman" w:hAnsi="Times New Roman" w:cs="Times New Roman"/>
          <w:i/>
          <w:sz w:val="28"/>
          <w:szCs w:val="28"/>
        </w:rPr>
        <w:t>спортивной  бутылки.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FB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Анна ходила заниматься спортом, ей было неудобно  наполнять свою спортивную бутылку - между краном и дном раковины всегда было недостаточно места. 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FB5">
        <w:rPr>
          <w:rFonts w:ascii="Times New Roman" w:hAnsi="Times New Roman" w:cs="Times New Roman"/>
          <w:i/>
          <w:sz w:val="28"/>
          <w:szCs w:val="28"/>
        </w:rPr>
        <w:t>Анна подумала, что должна быть возможность наполнять бутылку сбоку, а не сверху. На спортивной бутылке Анны теперь есть дополнительное отверстие для того, чтобы было удобно наполнять бутылку и легко её держать. Отец Анны помог ей оформить авторские права и найти производителя. Спортивная бутылка  выпускается во множестве цветовых вариантов, также есть варианты с рисунками на бутылке и без.</w:t>
      </w:r>
    </w:p>
    <w:p w:rsidR="00295559" w:rsidRPr="00BC42CC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i/>
          <w:sz w:val="28"/>
          <w:szCs w:val="28"/>
        </w:rPr>
        <w:t xml:space="preserve">На слайдах вы видите множество новинок от изобретателей. </w:t>
      </w:r>
      <w:r>
        <w:rPr>
          <w:rFonts w:ascii="Times New Roman" w:hAnsi="Times New Roman" w:cs="Times New Roman"/>
          <w:i/>
          <w:sz w:val="28"/>
          <w:szCs w:val="28"/>
        </w:rPr>
        <w:t xml:space="preserve">Сейчас вы получите карточки с описаниями изобретений. </w:t>
      </w:r>
      <w:r w:rsidRPr="00F10FB5">
        <w:rPr>
          <w:rFonts w:ascii="Times New Roman" w:hAnsi="Times New Roman" w:cs="Times New Roman"/>
          <w:i/>
          <w:sz w:val="28"/>
          <w:szCs w:val="28"/>
        </w:rPr>
        <w:t>Вам необходимо выбрать то изделие, которое вы считаете, должно производиться вами, вашим предприятием. Вы также можете предложить свое изобретение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F10FB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(Карточки с изобретениями - см. Приложение 3)</w:t>
      </w:r>
    </w:p>
    <w:p w:rsidR="00295559" w:rsidRPr="00526A64" w:rsidRDefault="00295559" w:rsidP="00295559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A64">
        <w:rPr>
          <w:rFonts w:ascii="Times New Roman" w:hAnsi="Times New Roman" w:cs="Times New Roman"/>
          <w:b/>
          <w:sz w:val="28"/>
          <w:szCs w:val="28"/>
        </w:rPr>
        <w:t xml:space="preserve">Задание «Создай свое предприятие» 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A64">
        <w:rPr>
          <w:rFonts w:ascii="Times New Roman" w:hAnsi="Times New Roman" w:cs="Times New Roman"/>
          <w:b/>
          <w:sz w:val="28"/>
          <w:szCs w:val="28"/>
        </w:rPr>
        <w:t>Комментарии по проведению упражнения.</w:t>
      </w:r>
    </w:p>
    <w:p w:rsidR="00295559" w:rsidRPr="00526A64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раскрывает содержание основных экономических и профориентационных понятий (см. Приложение 1), делает обзор по проведению игры, организует выборы Экспертного совета из представителей команд и взрослых участников занятия.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Ведущий: «</w:t>
      </w:r>
      <w:r w:rsidRPr="00F10FB5">
        <w:rPr>
          <w:rFonts w:ascii="Times New Roman" w:hAnsi="Times New Roman" w:cs="Times New Roman"/>
          <w:i/>
          <w:sz w:val="28"/>
          <w:szCs w:val="28"/>
        </w:rPr>
        <w:t>В ходе сегодняшней игры  вы попробуете себя в роли создателей  предприятий. Как вы знаете, в основе экономики лежит закон спроса и предложения.</w:t>
      </w:r>
      <w:r>
        <w:rPr>
          <w:rFonts w:ascii="Times New Roman" w:hAnsi="Times New Roman" w:cs="Times New Roman"/>
          <w:i/>
          <w:sz w:val="28"/>
          <w:szCs w:val="28"/>
        </w:rPr>
        <w:t xml:space="preserve"> Этот закон работает и применительно к рынку труда.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 организовали команды, определитесь, какая профессия будет у каждого из вас. Выбирайте те профессии, которые вам интересны. Напишите свои профессии на бейджиках, рядом с именами.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теперь о создании предприятия</w:t>
      </w:r>
      <w:r w:rsidRPr="00F10FB5">
        <w:rPr>
          <w:rFonts w:ascii="Times New Roman" w:hAnsi="Times New Roman" w:cs="Times New Roman"/>
          <w:i/>
          <w:sz w:val="28"/>
          <w:szCs w:val="28"/>
        </w:rPr>
        <w:t>. Проще разобраться в особенностях рынка труда и особенностях реальной экономики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F10FB5">
        <w:rPr>
          <w:rFonts w:ascii="Times New Roman" w:hAnsi="Times New Roman" w:cs="Times New Roman"/>
          <w:i/>
          <w:sz w:val="28"/>
          <w:szCs w:val="28"/>
        </w:rPr>
        <w:t xml:space="preserve">проработав план создания </w:t>
      </w:r>
      <w:r w:rsidRPr="00F10FB5">
        <w:rPr>
          <w:rFonts w:ascii="Times New Roman" w:hAnsi="Times New Roman" w:cs="Times New Roman"/>
          <w:i/>
          <w:sz w:val="28"/>
          <w:szCs w:val="28"/>
        </w:rPr>
        <w:lastRenderedPageBreak/>
        <w:t>предприятия. Вы сейчас убедитесь, что это совсем не так сложно, как м</w:t>
      </w:r>
      <w:r>
        <w:rPr>
          <w:rFonts w:ascii="Times New Roman" w:hAnsi="Times New Roman" w:cs="Times New Roman"/>
          <w:i/>
          <w:sz w:val="28"/>
          <w:szCs w:val="28"/>
        </w:rPr>
        <w:t>ожет показаться.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Какую сферу деятельности ваша команда выбирает? Какой продукт или услугу ваша кампания будет производить (или предоставлять)»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A64">
        <w:rPr>
          <w:rFonts w:ascii="Times New Roman" w:hAnsi="Times New Roman" w:cs="Times New Roman"/>
          <w:b/>
          <w:sz w:val="28"/>
          <w:szCs w:val="28"/>
        </w:rPr>
        <w:t>Комментарии по проведению упражнения.</w:t>
      </w:r>
    </w:p>
    <w:p w:rsidR="00295559" w:rsidRPr="001F12C2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2C2">
        <w:rPr>
          <w:rFonts w:ascii="Times New Roman" w:hAnsi="Times New Roman" w:cs="Times New Roman"/>
          <w:sz w:val="28"/>
          <w:szCs w:val="28"/>
        </w:rPr>
        <w:t>Каждая команда представляет тот продукт, который она выбрала для выпуска.</w:t>
      </w:r>
      <w:r>
        <w:rPr>
          <w:rFonts w:ascii="Times New Roman" w:hAnsi="Times New Roman" w:cs="Times New Roman"/>
          <w:sz w:val="28"/>
          <w:szCs w:val="28"/>
        </w:rPr>
        <w:t xml:space="preserve"> На выполнение этого этапа командам  выделяется по пять минут. </w:t>
      </w:r>
    </w:p>
    <w:p w:rsidR="00295559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«На следующем</w:t>
      </w:r>
      <w:r w:rsidRPr="00F10FB5">
        <w:rPr>
          <w:rFonts w:ascii="Times New Roman" w:hAnsi="Times New Roman" w:cs="Times New Roman"/>
          <w:i/>
          <w:sz w:val="28"/>
          <w:szCs w:val="28"/>
        </w:rPr>
        <w:t xml:space="preserve"> этапе вы должны продумать бизнес-план: что конкретно вы будете делать, как вы будете это делать</w:t>
      </w:r>
      <w:r>
        <w:rPr>
          <w:rFonts w:ascii="Times New Roman" w:hAnsi="Times New Roman" w:cs="Times New Roman"/>
          <w:i/>
          <w:sz w:val="28"/>
          <w:szCs w:val="28"/>
        </w:rPr>
        <w:t>(изобразите схему производственного процесса)</w:t>
      </w:r>
      <w:r w:rsidRPr="00F10FB5">
        <w:rPr>
          <w:rFonts w:ascii="Times New Roman" w:hAnsi="Times New Roman" w:cs="Times New Roman"/>
          <w:i/>
          <w:sz w:val="28"/>
          <w:szCs w:val="28"/>
        </w:rPr>
        <w:t>, сколько по времени, какой в итоге будете выпускать продукт (услугу или конкретный товар), и кому вы будете его продавать, сколько вам понадобится на его изг</w:t>
      </w:r>
      <w:r>
        <w:rPr>
          <w:rFonts w:ascii="Times New Roman" w:hAnsi="Times New Roman" w:cs="Times New Roman"/>
          <w:i/>
          <w:sz w:val="28"/>
          <w:szCs w:val="28"/>
        </w:rPr>
        <w:t xml:space="preserve">отовление специалистов и каких, с какими смежными организациями и  с какими целями вы будете сотрудничать - </w:t>
      </w:r>
      <w:r w:rsidRPr="00F10FB5">
        <w:rPr>
          <w:rFonts w:ascii="Times New Roman" w:hAnsi="Times New Roman" w:cs="Times New Roman"/>
          <w:i/>
          <w:sz w:val="28"/>
          <w:szCs w:val="28"/>
        </w:rPr>
        <w:t>все это вам необходимо будет отобразить на ватмане: схематично,</w:t>
      </w:r>
      <w:r>
        <w:rPr>
          <w:rFonts w:ascii="Times New Roman" w:hAnsi="Times New Roman" w:cs="Times New Roman"/>
          <w:i/>
          <w:sz w:val="28"/>
          <w:szCs w:val="28"/>
        </w:rPr>
        <w:t xml:space="preserve"> или полно – на ваше усмотрение».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A64">
        <w:rPr>
          <w:rFonts w:ascii="Times New Roman" w:hAnsi="Times New Roman" w:cs="Times New Roman"/>
          <w:b/>
          <w:sz w:val="28"/>
          <w:szCs w:val="28"/>
        </w:rPr>
        <w:t>Комментарии по проведению упражнения.</w:t>
      </w:r>
    </w:p>
    <w:p w:rsidR="00295559" w:rsidRPr="001F12C2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2C2">
        <w:rPr>
          <w:rFonts w:ascii="Times New Roman" w:hAnsi="Times New Roman" w:cs="Times New Roman"/>
          <w:sz w:val="28"/>
          <w:szCs w:val="28"/>
        </w:rPr>
        <w:t>Каждой команде раздаются ватманы и фломастеры для подготовки презентации бизнес-проекта своего предприятия. Команда придумывает название своего предприятия, продумывает цели и миссию. В помощь ком</w:t>
      </w:r>
      <w:r>
        <w:rPr>
          <w:rFonts w:ascii="Times New Roman" w:hAnsi="Times New Roman" w:cs="Times New Roman"/>
          <w:sz w:val="28"/>
          <w:szCs w:val="28"/>
        </w:rPr>
        <w:t>андам раздаются слова-подсказки и бланки задания (см.Приложение 4).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«На следующем</w:t>
      </w:r>
      <w:r w:rsidRPr="00F10FB5">
        <w:rPr>
          <w:rFonts w:ascii="Times New Roman" w:hAnsi="Times New Roman" w:cs="Times New Roman"/>
          <w:i/>
          <w:sz w:val="28"/>
          <w:szCs w:val="28"/>
        </w:rPr>
        <w:t xml:space="preserve"> этапе вы должны будете организовать работу вашей компании. Для этого вам необходимо будет распределить внутри вашей команды должности, а также </w:t>
      </w:r>
      <w:r>
        <w:rPr>
          <w:rFonts w:ascii="Times New Roman" w:hAnsi="Times New Roman" w:cs="Times New Roman"/>
          <w:i/>
          <w:sz w:val="28"/>
          <w:szCs w:val="28"/>
        </w:rPr>
        <w:t xml:space="preserve"> определиться, каких специалистов</w:t>
      </w:r>
      <w:r w:rsidRPr="00F10FB5">
        <w:rPr>
          <w:rFonts w:ascii="Times New Roman" w:hAnsi="Times New Roman" w:cs="Times New Roman"/>
          <w:i/>
          <w:sz w:val="28"/>
          <w:szCs w:val="28"/>
        </w:rPr>
        <w:t xml:space="preserve"> вам не хватает. Какие-то специалисты, возможно, наоборот, у вас окажутся в излишке, и вы либо мож</w:t>
      </w:r>
      <w:r>
        <w:rPr>
          <w:rFonts w:ascii="Times New Roman" w:hAnsi="Times New Roman" w:cs="Times New Roman"/>
          <w:i/>
          <w:sz w:val="28"/>
          <w:szCs w:val="28"/>
        </w:rPr>
        <w:t xml:space="preserve">ете их </w:t>
      </w:r>
      <w:r w:rsidRPr="00F10FB5">
        <w:rPr>
          <w:rFonts w:ascii="Times New Roman" w:hAnsi="Times New Roman" w:cs="Times New Roman"/>
          <w:i/>
          <w:sz w:val="28"/>
          <w:szCs w:val="28"/>
        </w:rPr>
        <w:t xml:space="preserve"> переучить (по их желанию), либо они решат уйти в другую фирму на более выгодные для них условия (скажем, кому-то предложат большую зарплату или более интересные задачи). А может оказаться, что какой-то специалист окажется очень востребованным, будет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F10FB5">
        <w:rPr>
          <w:rFonts w:ascii="Times New Roman" w:hAnsi="Times New Roman" w:cs="Times New Roman"/>
          <w:i/>
          <w:sz w:val="28"/>
          <w:szCs w:val="28"/>
        </w:rPr>
        <w:t>в одном лице на все компании</w:t>
      </w:r>
      <w:r>
        <w:rPr>
          <w:rFonts w:ascii="Times New Roman" w:hAnsi="Times New Roman" w:cs="Times New Roman"/>
          <w:i/>
          <w:sz w:val="28"/>
          <w:szCs w:val="28"/>
        </w:rPr>
        <w:t xml:space="preserve">»и вам придется  «побороться» за него, например, предложить ему выгодные условия труда, чтобы он работал в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>вашей кампании</w:t>
      </w:r>
      <w:r w:rsidRPr="00F10FB5">
        <w:rPr>
          <w:rFonts w:ascii="Times New Roman" w:hAnsi="Times New Roman" w:cs="Times New Roman"/>
          <w:i/>
          <w:sz w:val="28"/>
          <w:szCs w:val="28"/>
        </w:rPr>
        <w:t>. В конечном итоге вы полностью должны будете укомплектовать ваш штат и продумать, кто чем будет на предприятии заниматься, какие функции выполнять – так, чтобы все звенья вашего предприятия работали.Итак, вперед! И удачи!»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Комментарии по проведению упражнения.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Особенностью этой игры является выполнение условия соблюдения всех этапов. Ведущий следит за прохождением командами этапов, оптимально, чтобы каждую команду сопровождал взрослый (из числа экспертов), отвечал на вопросы, возникающие  у команд по ходу работы над проектом. Также задачей экспе</w:t>
      </w:r>
      <w:r>
        <w:rPr>
          <w:rFonts w:ascii="Times New Roman" w:hAnsi="Times New Roman" w:cs="Times New Roman"/>
          <w:sz w:val="28"/>
          <w:szCs w:val="28"/>
        </w:rPr>
        <w:t xml:space="preserve">рта,  сопровождающего команду, является </w:t>
      </w:r>
      <w:r w:rsidRPr="00F10FB5">
        <w:rPr>
          <w:rFonts w:ascii="Times New Roman" w:hAnsi="Times New Roman" w:cs="Times New Roman"/>
          <w:sz w:val="28"/>
          <w:szCs w:val="28"/>
        </w:rPr>
        <w:t>удерживание команд от нереалист</w:t>
      </w:r>
      <w:r>
        <w:rPr>
          <w:rFonts w:ascii="Times New Roman" w:hAnsi="Times New Roman" w:cs="Times New Roman"/>
          <w:sz w:val="28"/>
          <w:szCs w:val="28"/>
        </w:rPr>
        <w:t>ичных вариантов бизнес-планов.</w:t>
      </w:r>
      <w:r w:rsidRPr="00F10FB5">
        <w:rPr>
          <w:rFonts w:ascii="Times New Roman" w:hAnsi="Times New Roman" w:cs="Times New Roman"/>
          <w:sz w:val="28"/>
          <w:szCs w:val="28"/>
        </w:rPr>
        <w:t xml:space="preserve"> Удобно, когда на экране команды могут видеть структуру своего задания, а также критерии оценивания</w:t>
      </w:r>
      <w:r>
        <w:rPr>
          <w:rFonts w:ascii="Times New Roman" w:hAnsi="Times New Roman" w:cs="Times New Roman"/>
          <w:sz w:val="28"/>
          <w:szCs w:val="28"/>
        </w:rPr>
        <w:t>, которым руководствуется жюри,</w:t>
      </w:r>
      <w:r w:rsidRPr="00F10FB5">
        <w:rPr>
          <w:rFonts w:ascii="Times New Roman" w:hAnsi="Times New Roman" w:cs="Times New Roman"/>
          <w:sz w:val="28"/>
          <w:szCs w:val="28"/>
        </w:rPr>
        <w:t xml:space="preserve"> при защите проектов.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Этапы создания предприятия:</w:t>
      </w:r>
    </w:p>
    <w:p w:rsidR="00295559" w:rsidRPr="00F10FB5" w:rsidRDefault="00295559" w:rsidP="00295559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Организоваться в команды</w:t>
      </w:r>
    </w:p>
    <w:p w:rsidR="00295559" w:rsidRPr="00F10FB5" w:rsidRDefault="00295559" w:rsidP="00295559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Выбрать продукт для производства</w:t>
      </w:r>
    </w:p>
    <w:p w:rsidR="00295559" w:rsidRPr="00F10FB5" w:rsidRDefault="00295559" w:rsidP="00295559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Создать  организацию /название/цели/миссия</w:t>
      </w:r>
    </w:p>
    <w:p w:rsidR="00295559" w:rsidRPr="00F10FB5" w:rsidRDefault="00295559" w:rsidP="00295559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Распределить обязанности и должности</w:t>
      </w:r>
    </w:p>
    <w:p w:rsidR="00295559" w:rsidRPr="00F10FB5" w:rsidRDefault="00295559" w:rsidP="00295559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Каждому обозначить функционал</w:t>
      </w:r>
      <w:r>
        <w:rPr>
          <w:rFonts w:ascii="Times New Roman" w:hAnsi="Times New Roman" w:cs="Times New Roman"/>
          <w:sz w:val="28"/>
          <w:szCs w:val="28"/>
        </w:rPr>
        <w:t>ьные обязанности</w:t>
      </w:r>
    </w:p>
    <w:p w:rsidR="00295559" w:rsidRPr="00F10FB5" w:rsidRDefault="00295559" w:rsidP="00295559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Нарисовать производственный цикл, используя слова – подсказки</w:t>
      </w:r>
    </w:p>
    <w:p w:rsidR="00295559" w:rsidRPr="00F10FB5" w:rsidRDefault="00295559" w:rsidP="00295559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  <w:r w:rsidRPr="00F10FB5">
        <w:rPr>
          <w:rFonts w:ascii="Times New Roman" w:hAnsi="Times New Roman" w:cs="Times New Roman"/>
          <w:sz w:val="28"/>
          <w:szCs w:val="28"/>
        </w:rPr>
        <w:t xml:space="preserve"> производственного процесса</w:t>
      </w:r>
    </w:p>
    <w:p w:rsidR="00295559" w:rsidRPr="00F10FB5" w:rsidRDefault="00295559" w:rsidP="00295559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Какой специалист на каком этапе нужен и где его взять, в случае, если его нет в команде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 xml:space="preserve">Командам раздаются слова-подсказки: ИДЕЯ ПРОДУКТА, ДИЗАЙН ПРОДУКТА, РЕКЛАМА, ЗАКАЗ, РАССЧЕТЫ И ОПЛАТА, ЗАКУПКА СЫРЬЯ, ДОСТАВКА, ХРАНЕНИЕ И РАСПРЕДЕЛЕНИЕ, ПРОИЗВОДСТВО, ПРОДАЖА, КОНТРОЛЬ КАЧЕСТВА, ДОСТАВКА КЛИЕНТУ, РАССЧЕТ И РАСПРЕДЕЛЕНИЕ ВЫРУЧКИ, ДИРЕКТОР, СЕКРЕТАРЬ, ДИЗАЙНЕР, МАРКЕТОЛОГ, МЕНЕДЖЕР ПО ПРОДАЖАМ, РАБОЧИЙ  ПРОИЗВОДСТВА, БУХГАЛТЕР, ВОДИТЕЛЬ, ГРУЗЧИК, </w:t>
      </w:r>
      <w:r w:rsidRPr="00F10FB5">
        <w:rPr>
          <w:rFonts w:ascii="Times New Roman" w:hAnsi="Times New Roman" w:cs="Times New Roman"/>
          <w:sz w:val="28"/>
          <w:szCs w:val="28"/>
        </w:rPr>
        <w:lastRenderedPageBreak/>
        <w:t>СОТРУДНИК КОНТРОЛЯ КАЧЕСТВА, ЭКОНОМИСТ, МЕНЕДЖЕР ПО ПЕРСОНАЛУ.</w:t>
      </w:r>
    </w:p>
    <w:p w:rsidR="00295559" w:rsidRPr="00424EBA" w:rsidRDefault="00295559" w:rsidP="00295559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52E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24EBA">
        <w:rPr>
          <w:rFonts w:ascii="Times New Roman" w:hAnsi="Times New Roman" w:cs="Times New Roman"/>
          <w:b/>
          <w:sz w:val="28"/>
          <w:szCs w:val="28"/>
        </w:rPr>
        <w:t>Презентация работ команд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424EBA">
        <w:rPr>
          <w:rFonts w:ascii="Times New Roman" w:hAnsi="Times New Roman" w:cs="Times New Roman"/>
          <w:b/>
          <w:sz w:val="28"/>
          <w:szCs w:val="28"/>
        </w:rPr>
        <w:t>.</w:t>
      </w:r>
    </w:p>
    <w:p w:rsidR="00295559" w:rsidRPr="00F10FB5" w:rsidRDefault="00295559" w:rsidP="00295559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FB5">
        <w:rPr>
          <w:rFonts w:ascii="Times New Roman" w:hAnsi="Times New Roman" w:cs="Times New Roman"/>
          <w:i/>
          <w:sz w:val="28"/>
          <w:szCs w:val="28"/>
        </w:rPr>
        <w:t>Ведущий: «Теперь каждой команде представляется возможность выступить со своим бизнес-проектом, рассказав о своем предприятии, охарактеризовав его деятельность, персонал, все ключевые моменты и процессы, которые на нем происходят. А также конечную цель и миссию предприятия. Защиту проектов будет оценивать специальная комиссия экспертов,  по определенным критериям они будут присуждать от 1 до 5 баллов по каждому критерию. Итоги будут оглашены после всех выступлений. Итак, удачи!».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Комментарии по проведению упражнения.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 xml:space="preserve">Команды по очереди выступают со своими проектами, представляют свои предприятия, защищают проекты коллективно всей командой. На ватмане  представлены визуальные образы проектов, цели, девизы, изображены схемы производственных циклов. Другие команды участников и эксперты могут задавать вопросы после их выступления. 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 xml:space="preserve">Из опыта проведения игры, на защиту </w:t>
      </w:r>
      <w:r>
        <w:rPr>
          <w:rFonts w:ascii="Times New Roman" w:hAnsi="Times New Roman" w:cs="Times New Roman"/>
          <w:sz w:val="28"/>
          <w:szCs w:val="28"/>
        </w:rPr>
        <w:t xml:space="preserve">проекта достаточно 5- 7 минут, </w:t>
      </w:r>
      <w:r w:rsidRPr="00F10FB5">
        <w:rPr>
          <w:rFonts w:ascii="Times New Roman" w:hAnsi="Times New Roman" w:cs="Times New Roman"/>
          <w:sz w:val="28"/>
          <w:szCs w:val="28"/>
        </w:rPr>
        <w:t xml:space="preserve">также необходимо выделить время для ответов на вопросы экспертов и других  игроков. Ведущие, исходя из ресурсов времени, заранее объявляют командам регламент, сохраняя равенство между командами в использовании времени. 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Оценку производит команда экспертов по определенным критериям.</w:t>
      </w:r>
    </w:p>
    <w:p w:rsidR="00295559" w:rsidRPr="00424EBA" w:rsidRDefault="00295559" w:rsidP="00295559">
      <w:pPr>
        <w:pStyle w:val="a7"/>
        <w:numPr>
          <w:ilvl w:val="0"/>
          <w:numId w:val="12"/>
        </w:numPr>
        <w:spacing w:after="0" w:line="36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424EBA">
        <w:rPr>
          <w:rFonts w:ascii="Times New Roman" w:hAnsi="Times New Roman" w:cs="Times New Roman"/>
          <w:b/>
          <w:sz w:val="28"/>
          <w:szCs w:val="28"/>
        </w:rPr>
        <w:t xml:space="preserve">Оценивание и обсуждение результатов. </w:t>
      </w:r>
    </w:p>
    <w:p w:rsidR="00295559" w:rsidRPr="00424EBA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EBA">
        <w:rPr>
          <w:rFonts w:ascii="Times New Roman" w:hAnsi="Times New Roman" w:cs="Times New Roman"/>
          <w:sz w:val="28"/>
          <w:szCs w:val="28"/>
        </w:rPr>
        <w:t>Оценку производит команда экспертов по определенным критериям. Выбираются эксперты для проведения оценки результатов игры. Экспертами могут выступать педагоги, учителя, психологи.</w:t>
      </w:r>
    </w:p>
    <w:p w:rsidR="00295559" w:rsidRPr="00F10FB5" w:rsidRDefault="00295559" w:rsidP="002955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Задания экспертам - производить оценку от 1 до 5 баллов по каждому из критериев и записать в бланк (см. Приложение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F10FB5">
        <w:rPr>
          <w:rFonts w:ascii="Times New Roman" w:hAnsi="Times New Roman" w:cs="Times New Roman"/>
          <w:sz w:val="28"/>
          <w:szCs w:val="28"/>
        </w:rPr>
        <w:t>).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Критерии:</w:t>
      </w:r>
    </w:p>
    <w:p w:rsidR="00295559" w:rsidRPr="00424EBA" w:rsidRDefault="00295559" w:rsidP="00295559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EBA">
        <w:rPr>
          <w:rFonts w:ascii="Times New Roman" w:hAnsi="Times New Roman" w:cs="Times New Roman"/>
          <w:sz w:val="28"/>
          <w:szCs w:val="28"/>
        </w:rPr>
        <w:lastRenderedPageBreak/>
        <w:t>Структура предприятия</w:t>
      </w:r>
    </w:p>
    <w:p w:rsidR="00295559" w:rsidRPr="00424EBA" w:rsidRDefault="00295559" w:rsidP="00295559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Управленцы - </w:t>
      </w:r>
      <w:r w:rsidRPr="00424EBA">
        <w:rPr>
          <w:rFonts w:ascii="Times New Roman" w:hAnsi="Times New Roman" w:cs="Times New Roman"/>
          <w:sz w:val="28"/>
          <w:szCs w:val="28"/>
        </w:rPr>
        <w:t>специалисты - администраторы</w:t>
      </w:r>
    </w:p>
    <w:p w:rsidR="00295559" w:rsidRPr="00424EBA" w:rsidRDefault="00295559" w:rsidP="00295559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EBA">
        <w:rPr>
          <w:rFonts w:ascii="Times New Roman" w:hAnsi="Times New Roman" w:cs="Times New Roman"/>
          <w:sz w:val="28"/>
          <w:szCs w:val="28"/>
        </w:rPr>
        <w:t>Содержание деятельности</w:t>
      </w:r>
    </w:p>
    <w:p w:rsidR="00295559" w:rsidRPr="00424EBA" w:rsidRDefault="00295559" w:rsidP="00295559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EBA">
        <w:rPr>
          <w:rFonts w:ascii="Times New Roman" w:hAnsi="Times New Roman" w:cs="Times New Roman"/>
          <w:sz w:val="28"/>
          <w:szCs w:val="28"/>
        </w:rPr>
        <w:t>Клиент (потребитель товара или услуги)</w:t>
      </w:r>
      <w:r>
        <w:rPr>
          <w:rFonts w:ascii="Times New Roman" w:hAnsi="Times New Roman" w:cs="Times New Roman"/>
          <w:sz w:val="28"/>
          <w:szCs w:val="28"/>
        </w:rPr>
        <w:t>, продукт, бюджет, ценности,</w:t>
      </w:r>
      <w:r w:rsidRPr="00424EBA">
        <w:rPr>
          <w:rFonts w:ascii="Times New Roman" w:hAnsi="Times New Roman" w:cs="Times New Roman"/>
          <w:sz w:val="28"/>
          <w:szCs w:val="28"/>
        </w:rPr>
        <w:t xml:space="preserve"> эколог</w:t>
      </w:r>
      <w:r>
        <w:rPr>
          <w:rFonts w:ascii="Times New Roman" w:hAnsi="Times New Roman" w:cs="Times New Roman"/>
          <w:sz w:val="28"/>
          <w:szCs w:val="28"/>
        </w:rPr>
        <w:t>ичность, инфраструктура, связи,</w:t>
      </w:r>
      <w:r w:rsidRPr="00424EBA">
        <w:rPr>
          <w:rFonts w:ascii="Times New Roman" w:hAnsi="Times New Roman" w:cs="Times New Roman"/>
          <w:sz w:val="28"/>
          <w:szCs w:val="28"/>
        </w:rPr>
        <w:t xml:space="preserve"> социальная направленность предприятия</w:t>
      </w:r>
    </w:p>
    <w:p w:rsidR="00295559" w:rsidRPr="00424EBA" w:rsidRDefault="00295559" w:rsidP="00295559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EBA">
        <w:rPr>
          <w:rFonts w:ascii="Times New Roman" w:hAnsi="Times New Roman" w:cs="Times New Roman"/>
          <w:b/>
          <w:sz w:val="28"/>
          <w:szCs w:val="28"/>
        </w:rPr>
        <w:t>Подведение итогов. Награждение победителей.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Подведение итогов. Обсуждение результатов и полученного опыта.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5559" w:rsidRPr="00F10FB5" w:rsidRDefault="00295559" w:rsidP="0029555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F10FB5">
        <w:rPr>
          <w:rFonts w:ascii="Times New Roman" w:hAnsi="Times New Roman" w:cs="Times New Roman"/>
          <w:b/>
          <w:sz w:val="28"/>
          <w:szCs w:val="28"/>
        </w:rPr>
        <w:t>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Список основных понятий для изучения по теме «Рынок труда»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557">
        <w:rPr>
          <w:rFonts w:ascii="Times New Roman" w:hAnsi="Times New Roman" w:cs="Times New Roman"/>
          <w:b/>
          <w:sz w:val="28"/>
          <w:szCs w:val="28"/>
        </w:rPr>
        <w:t>Авторское право</w:t>
      </w:r>
      <w:r>
        <w:rPr>
          <w:rFonts w:ascii="Times New Roman" w:hAnsi="Times New Roman" w:cs="Times New Roman"/>
          <w:sz w:val="28"/>
          <w:szCs w:val="28"/>
        </w:rPr>
        <w:t xml:space="preserve"> – права на результаты интеллектуальной и творческой деятельности, связанные с их созданием и использованием.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759">
        <w:rPr>
          <w:rFonts w:ascii="Times New Roman" w:hAnsi="Times New Roman" w:cs="Times New Roman"/>
          <w:b/>
          <w:sz w:val="28"/>
          <w:szCs w:val="28"/>
        </w:rPr>
        <w:t>Идея</w:t>
      </w:r>
      <w:r>
        <w:rPr>
          <w:rFonts w:ascii="Times New Roman" w:hAnsi="Times New Roman" w:cs="Times New Roman"/>
          <w:sz w:val="28"/>
          <w:szCs w:val="28"/>
        </w:rPr>
        <w:t xml:space="preserve"> - м</w:t>
      </w:r>
      <w:r w:rsidRPr="009C0759">
        <w:rPr>
          <w:rFonts w:ascii="Times New Roman" w:hAnsi="Times New Roman" w:cs="Times New Roman"/>
          <w:sz w:val="28"/>
          <w:szCs w:val="28"/>
        </w:rPr>
        <w:t>оментально доходящее до сознания представление хорошо известного всем  явления, но поданное новым или неожиданным способом.Нечто новое, которое нельзя очевидным образом вывести из предшествующих  знаний.</w:t>
      </w:r>
    </w:p>
    <w:p w:rsidR="00295559" w:rsidRPr="00B80CFC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CFC">
        <w:rPr>
          <w:rFonts w:ascii="Times New Roman" w:hAnsi="Times New Roman" w:cs="Times New Roman"/>
          <w:b/>
          <w:sz w:val="28"/>
          <w:szCs w:val="28"/>
        </w:rPr>
        <w:t xml:space="preserve">Изобретение </w:t>
      </w:r>
      <w:r w:rsidRPr="00B80CFC">
        <w:rPr>
          <w:rFonts w:ascii="Times New Roman" w:hAnsi="Times New Roman" w:cs="Times New Roman"/>
          <w:sz w:val="28"/>
          <w:szCs w:val="28"/>
        </w:rPr>
        <w:t>– метод решения технической/ или иной проблемы, который дает новый или более эффективный результат, чем ранее.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Качество</w:t>
      </w:r>
      <w:r w:rsidRPr="00F10FB5">
        <w:rPr>
          <w:rFonts w:ascii="Times New Roman" w:hAnsi="Times New Roman" w:cs="Times New Roman"/>
          <w:sz w:val="28"/>
          <w:szCs w:val="28"/>
        </w:rPr>
        <w:t xml:space="preserve"> (товара) – совокупность характеристик и свойств товара (услуги), благод</w:t>
      </w:r>
      <w:r>
        <w:rPr>
          <w:rFonts w:ascii="Times New Roman" w:hAnsi="Times New Roman" w:cs="Times New Roman"/>
          <w:sz w:val="28"/>
          <w:szCs w:val="28"/>
        </w:rPr>
        <w:t>ар</w:t>
      </w:r>
      <w:r w:rsidRPr="00F10FB5">
        <w:rPr>
          <w:rFonts w:ascii="Times New Roman" w:hAnsi="Times New Roman" w:cs="Times New Roman"/>
          <w:sz w:val="28"/>
          <w:szCs w:val="28"/>
        </w:rPr>
        <w:t>я которым он будет удовлетворять нужды потребителя.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D96">
        <w:rPr>
          <w:rFonts w:ascii="Times New Roman" w:hAnsi="Times New Roman" w:cs="Times New Roman"/>
          <w:b/>
          <w:sz w:val="28"/>
          <w:szCs w:val="28"/>
        </w:rPr>
        <w:t>Миссия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– основная  цель, смысл существования организации, позволяющий правильно расставить приоритеты в ее деятельности.</w:t>
      </w:r>
    </w:p>
    <w:p w:rsidR="00295559" w:rsidRPr="00B80CFC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A64">
        <w:rPr>
          <w:rFonts w:ascii="Times New Roman" w:hAnsi="Times New Roman" w:cs="Times New Roman"/>
          <w:b/>
          <w:sz w:val="28"/>
          <w:szCs w:val="28"/>
        </w:rPr>
        <w:t>«Мозговой штурм»</w:t>
      </w:r>
      <w:r w:rsidRPr="00526A64">
        <w:rPr>
          <w:rFonts w:ascii="Times New Roman" w:hAnsi="Times New Roman" w:cs="Times New Roman"/>
          <w:sz w:val="28"/>
          <w:szCs w:val="28"/>
        </w:rPr>
        <w:t xml:space="preserve"> - прием (групповой, как правило) работы, целью которого является нахождение</w:t>
      </w:r>
      <w:r>
        <w:rPr>
          <w:rFonts w:ascii="Times New Roman" w:hAnsi="Times New Roman" w:cs="Times New Roman"/>
          <w:sz w:val="28"/>
          <w:szCs w:val="28"/>
        </w:rPr>
        <w:t xml:space="preserve"> множества различных вариантов по заданной теме. </w:t>
      </w:r>
      <w:r w:rsidRPr="00B80CFC">
        <w:rPr>
          <w:rFonts w:ascii="Times New Roman" w:hAnsi="Times New Roman" w:cs="Times New Roman"/>
          <w:sz w:val="28"/>
          <w:szCs w:val="28"/>
        </w:rPr>
        <w:t>Правила  проведения мозгового штурма</w:t>
      </w:r>
    </w:p>
    <w:p w:rsidR="00295559" w:rsidRPr="00B80CFC" w:rsidRDefault="00295559" w:rsidP="00295559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CFC">
        <w:rPr>
          <w:rFonts w:ascii="Times New Roman" w:hAnsi="Times New Roman" w:cs="Times New Roman"/>
          <w:sz w:val="28"/>
          <w:szCs w:val="28"/>
        </w:rPr>
        <w:t>Записывайте каждую идею, которая  придет вам в голову. Некоторые идеи могут казаться гл</w:t>
      </w:r>
      <w:r>
        <w:rPr>
          <w:rFonts w:ascii="Times New Roman" w:hAnsi="Times New Roman" w:cs="Times New Roman"/>
          <w:sz w:val="28"/>
          <w:szCs w:val="28"/>
        </w:rPr>
        <w:t>упыми и неосуществимыми. Однако</w:t>
      </w:r>
      <w:r w:rsidRPr="00B80CFC">
        <w:rPr>
          <w:rFonts w:ascii="Times New Roman" w:hAnsi="Times New Roman" w:cs="Times New Roman"/>
          <w:sz w:val="28"/>
          <w:szCs w:val="28"/>
        </w:rPr>
        <w:t xml:space="preserve"> они могут навести вас на другие, более продуктивные мысли.</w:t>
      </w:r>
    </w:p>
    <w:p w:rsidR="00295559" w:rsidRPr="00B80CFC" w:rsidRDefault="00295559" w:rsidP="00295559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CFC">
        <w:rPr>
          <w:rFonts w:ascii="Times New Roman" w:hAnsi="Times New Roman" w:cs="Times New Roman"/>
          <w:sz w:val="28"/>
          <w:szCs w:val="28"/>
        </w:rPr>
        <w:lastRenderedPageBreak/>
        <w:t>Придумывайте как можно больше идей. Чем больше идей – тем выше шанс найти подходящие идеи.</w:t>
      </w:r>
    </w:p>
    <w:p w:rsidR="00295559" w:rsidRPr="00B80CFC" w:rsidRDefault="00295559" w:rsidP="00295559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CFC">
        <w:rPr>
          <w:rFonts w:ascii="Times New Roman" w:hAnsi="Times New Roman" w:cs="Times New Roman"/>
          <w:sz w:val="28"/>
          <w:szCs w:val="28"/>
        </w:rPr>
        <w:t>Не оценивайте идеи как хорошие или плохие.</w:t>
      </w:r>
    </w:p>
    <w:p w:rsidR="00295559" w:rsidRDefault="00295559" w:rsidP="00295559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CFC">
        <w:rPr>
          <w:rFonts w:ascii="Times New Roman" w:hAnsi="Times New Roman" w:cs="Times New Roman"/>
          <w:sz w:val="28"/>
          <w:szCs w:val="28"/>
        </w:rPr>
        <w:t>Не обсуждайте и не обдумывайте идеи, а просто записывайте их.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 xml:space="preserve">Потребительская ценность товара – </w:t>
      </w:r>
      <w:r w:rsidRPr="00F10FB5">
        <w:rPr>
          <w:rFonts w:ascii="Times New Roman" w:hAnsi="Times New Roman" w:cs="Times New Roman"/>
          <w:sz w:val="28"/>
          <w:szCs w:val="28"/>
        </w:rPr>
        <w:t>соотношение между преимуществами, которые получает потребитель в результате покупки и  использования товара и затратами на его приобретение и использование.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Предложение  товара</w:t>
      </w:r>
      <w:r w:rsidRPr="00F10FB5">
        <w:rPr>
          <w:rFonts w:ascii="Times New Roman" w:hAnsi="Times New Roman" w:cs="Times New Roman"/>
          <w:sz w:val="28"/>
          <w:szCs w:val="28"/>
        </w:rPr>
        <w:t xml:space="preserve"> – количество товаров, которое имеется в продаже при данной цене. 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Производство</w:t>
      </w:r>
      <w:r w:rsidRPr="00F10FB5">
        <w:rPr>
          <w:rFonts w:ascii="Times New Roman" w:hAnsi="Times New Roman" w:cs="Times New Roman"/>
          <w:sz w:val="28"/>
          <w:szCs w:val="28"/>
        </w:rPr>
        <w:t xml:space="preserve"> – целесообразная деятельность людей, направленная на удовлетворение их потребностей. Результатом производства является создание материальных и нематериальных благ, удовлетворяющих человеческие потребности.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Профориентация</w:t>
      </w:r>
      <w:r w:rsidRPr="00F10FB5">
        <w:rPr>
          <w:rFonts w:ascii="Times New Roman" w:hAnsi="Times New Roman" w:cs="Times New Roman"/>
          <w:sz w:val="28"/>
          <w:szCs w:val="28"/>
        </w:rPr>
        <w:t xml:space="preserve"> – компонент общечеловеческой культуры, в котором проявляется забота общества о профессиональном становлении подрастающего поколения, о поддержке развития природных дарований, а также проведении комплекса специальных мер содействия человеку в профессиональном самоопределении и выборе оптимального вида занятости с учетом его потребностей и возможностей, социально-экономической ситуации на рынке труда.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Ресурсы</w:t>
      </w:r>
      <w:r w:rsidRPr="00F10FB5">
        <w:rPr>
          <w:rFonts w:ascii="Times New Roman" w:hAnsi="Times New Roman" w:cs="Times New Roman"/>
          <w:sz w:val="28"/>
          <w:szCs w:val="28"/>
        </w:rPr>
        <w:t xml:space="preserve"> – Средство, к которому обращаются в нужном случае; производственные блага, созданные природой или людьми. 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7E7">
        <w:rPr>
          <w:rFonts w:ascii="Times New Roman" w:hAnsi="Times New Roman" w:cs="Times New Roman"/>
          <w:b/>
          <w:sz w:val="28"/>
          <w:szCs w:val="28"/>
        </w:rPr>
        <w:t>Рынок труда</w:t>
      </w:r>
      <w:r w:rsidRPr="008877E7">
        <w:rPr>
          <w:rFonts w:ascii="Times New Roman" w:hAnsi="Times New Roman" w:cs="Times New Roman"/>
          <w:sz w:val="28"/>
          <w:szCs w:val="28"/>
        </w:rPr>
        <w:t xml:space="preserve"> – это совокупность отношений между работником и работодателем (работодателем может быть бизнес или государство). </w:t>
      </w:r>
    </w:p>
    <w:p w:rsidR="00295559" w:rsidRPr="008877E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7E7">
        <w:rPr>
          <w:rFonts w:ascii="Times New Roman" w:hAnsi="Times New Roman" w:cs="Times New Roman"/>
          <w:sz w:val="28"/>
          <w:szCs w:val="28"/>
        </w:rPr>
        <w:t>Рынок труда функционирует по следующим законам:</w:t>
      </w:r>
    </w:p>
    <w:p w:rsidR="00295559" w:rsidRPr="008877E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8877E7">
        <w:rPr>
          <w:rFonts w:ascii="Times New Roman" w:hAnsi="Times New Roman" w:cs="Times New Roman"/>
          <w:sz w:val="28"/>
          <w:szCs w:val="28"/>
        </w:rPr>
        <w:t>Работник и работодатель неразрывно связаны между собой и н</w:t>
      </w:r>
      <w:r>
        <w:rPr>
          <w:rFonts w:ascii="Times New Roman" w:hAnsi="Times New Roman" w:cs="Times New Roman"/>
          <w:sz w:val="28"/>
          <w:szCs w:val="28"/>
        </w:rPr>
        <w:t>е могут обойтись друг без друга</w:t>
      </w:r>
    </w:p>
    <w:p w:rsidR="00295559" w:rsidRPr="008877E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8877E7">
        <w:rPr>
          <w:rFonts w:ascii="Times New Roman" w:hAnsi="Times New Roman" w:cs="Times New Roman"/>
          <w:sz w:val="28"/>
          <w:szCs w:val="28"/>
        </w:rPr>
        <w:t>Интересы работни</w:t>
      </w:r>
      <w:r>
        <w:rPr>
          <w:rFonts w:ascii="Times New Roman" w:hAnsi="Times New Roman" w:cs="Times New Roman"/>
          <w:sz w:val="28"/>
          <w:szCs w:val="28"/>
        </w:rPr>
        <w:t>ка и работодателя противоречивы</w:t>
      </w:r>
    </w:p>
    <w:p w:rsidR="00295559" w:rsidRPr="008877E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8877E7">
        <w:rPr>
          <w:rFonts w:ascii="Times New Roman" w:hAnsi="Times New Roman" w:cs="Times New Roman"/>
          <w:sz w:val="28"/>
          <w:szCs w:val="28"/>
        </w:rPr>
        <w:t>Взаимоотношения между работником и работодателем представляют собой поиск и н</w:t>
      </w:r>
      <w:r>
        <w:rPr>
          <w:rFonts w:ascii="Times New Roman" w:hAnsi="Times New Roman" w:cs="Times New Roman"/>
          <w:sz w:val="28"/>
          <w:szCs w:val="28"/>
        </w:rPr>
        <w:t>ахождение компромисса интересов</w:t>
      </w:r>
      <w:r w:rsidRPr="008877E7">
        <w:rPr>
          <w:rFonts w:ascii="Times New Roman" w:hAnsi="Times New Roman" w:cs="Times New Roman"/>
          <w:sz w:val="28"/>
          <w:szCs w:val="28"/>
        </w:rPr>
        <w:t>.</w:t>
      </w:r>
    </w:p>
    <w:p w:rsidR="00295559" w:rsidRPr="008877E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7E7">
        <w:rPr>
          <w:rFonts w:ascii="Times New Roman" w:hAnsi="Times New Roman" w:cs="Times New Roman"/>
          <w:sz w:val="28"/>
          <w:szCs w:val="28"/>
        </w:rPr>
        <w:lastRenderedPageBreak/>
        <w:t>Под влиянием множества факторов в нем происходят различные изменения, связанные с соотношением спроса и предложения труда, географическими особенностями, спецификой регионов и т.д.</w:t>
      </w:r>
    </w:p>
    <w:p w:rsidR="00295559" w:rsidRPr="008877E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7E7">
        <w:rPr>
          <w:rFonts w:ascii="Times New Roman" w:hAnsi="Times New Roman" w:cs="Times New Roman"/>
          <w:sz w:val="28"/>
          <w:szCs w:val="28"/>
        </w:rPr>
        <w:t>Устраиваясь на работу, соискатель может работать по найму, за гонорар. А также может выступать предпринимателем, то есть организовать собственное дело (предприятие).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Спрос на рынке труда</w:t>
      </w:r>
      <w:r w:rsidRPr="00F10FB5">
        <w:rPr>
          <w:rFonts w:ascii="Times New Roman" w:hAnsi="Times New Roman" w:cs="Times New Roman"/>
          <w:sz w:val="28"/>
          <w:szCs w:val="28"/>
        </w:rPr>
        <w:t xml:space="preserve"> -  потребность работодателей в услугах труда работников  определенной квалификации и в определенном объеме (работодателем может быть бизнес или государство).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Спрос на товар</w:t>
      </w:r>
      <w:r w:rsidRPr="00F10FB5">
        <w:rPr>
          <w:rFonts w:ascii="Times New Roman" w:hAnsi="Times New Roman" w:cs="Times New Roman"/>
          <w:sz w:val="28"/>
          <w:szCs w:val="28"/>
        </w:rPr>
        <w:t xml:space="preserve"> – представленная на рынке потребность в товарах, определяемая количеством тех или иных товаров, которые потребители могут купить при сложившихся ценах и денежных доходах.</w:t>
      </w:r>
    </w:p>
    <w:p w:rsidR="00295559" w:rsidRPr="00B80CFC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759">
        <w:rPr>
          <w:rFonts w:ascii="Times New Roman" w:hAnsi="Times New Roman" w:cs="Times New Roman"/>
          <w:b/>
          <w:sz w:val="28"/>
          <w:szCs w:val="28"/>
        </w:rPr>
        <w:t>Творчество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C0759">
        <w:rPr>
          <w:rFonts w:ascii="Times New Roman" w:hAnsi="Times New Roman" w:cs="Times New Roman"/>
          <w:sz w:val="28"/>
          <w:szCs w:val="28"/>
        </w:rPr>
        <w:t>вид деятельности человека, результатом</w:t>
      </w:r>
      <w:r>
        <w:rPr>
          <w:rFonts w:ascii="Times New Roman" w:hAnsi="Times New Roman" w:cs="Times New Roman"/>
          <w:sz w:val="28"/>
          <w:szCs w:val="28"/>
        </w:rPr>
        <w:t xml:space="preserve"> которой является создание </w:t>
      </w:r>
      <w:r w:rsidRPr="009C0759">
        <w:rPr>
          <w:rFonts w:ascii="Times New Roman" w:hAnsi="Times New Roman" w:cs="Times New Roman"/>
          <w:sz w:val="28"/>
          <w:szCs w:val="28"/>
        </w:rPr>
        <w:t xml:space="preserve"> нового, объекта внешнего мира, нов</w:t>
      </w:r>
      <w:r>
        <w:rPr>
          <w:rFonts w:ascii="Times New Roman" w:hAnsi="Times New Roman" w:cs="Times New Roman"/>
          <w:sz w:val="28"/>
          <w:szCs w:val="28"/>
        </w:rPr>
        <w:t>ой идеи, мысли, образа, чувства, а не -</w:t>
      </w:r>
      <w:r w:rsidRPr="009C0759">
        <w:rPr>
          <w:rFonts w:ascii="Times New Roman" w:hAnsi="Times New Roman" w:cs="Times New Roman"/>
          <w:sz w:val="28"/>
          <w:szCs w:val="28"/>
        </w:rPr>
        <w:t xml:space="preserve"> воспроизведение бывших в индивидуальном  опыте действий (идей, образов, чувств)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C0759">
        <w:rPr>
          <w:rFonts w:ascii="Times New Roman" w:hAnsi="Times New Roman" w:cs="Times New Roman"/>
          <w:sz w:val="28"/>
          <w:szCs w:val="28"/>
        </w:rPr>
        <w:t>Находится в зависимости от других форм деятельности, а также от накопленного индивидуального опыта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9C0759">
        <w:rPr>
          <w:rFonts w:ascii="Times New Roman" w:hAnsi="Times New Roman" w:cs="Times New Roman"/>
          <w:sz w:val="28"/>
          <w:szCs w:val="28"/>
        </w:rPr>
        <w:t>буславливается потребностями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9C0759">
        <w:rPr>
          <w:rFonts w:ascii="Times New Roman" w:hAnsi="Times New Roman" w:cs="Times New Roman"/>
          <w:sz w:val="28"/>
          <w:szCs w:val="28"/>
        </w:rPr>
        <w:t>еализуется в подходящих материальных и психологических условиях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80CFC">
        <w:rPr>
          <w:rFonts w:ascii="Times New Roman" w:hAnsi="Times New Roman" w:cs="Times New Roman"/>
          <w:sz w:val="28"/>
          <w:szCs w:val="28"/>
        </w:rPr>
        <w:t>В основе т</w:t>
      </w:r>
      <w:r>
        <w:rPr>
          <w:rFonts w:ascii="Times New Roman" w:hAnsi="Times New Roman" w:cs="Times New Roman"/>
          <w:sz w:val="28"/>
          <w:szCs w:val="28"/>
        </w:rPr>
        <w:t xml:space="preserve">ворчества – неприспособленность. </w:t>
      </w:r>
      <w:r w:rsidRPr="00B80CFC">
        <w:rPr>
          <w:rFonts w:ascii="Times New Roman" w:hAnsi="Times New Roman" w:cs="Times New Roman"/>
          <w:sz w:val="28"/>
          <w:szCs w:val="28"/>
        </w:rPr>
        <w:t>Л.С.Выготский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Товар</w:t>
      </w:r>
      <w:r w:rsidRPr="00F10FB5">
        <w:rPr>
          <w:rFonts w:ascii="Times New Roman" w:hAnsi="Times New Roman" w:cs="Times New Roman"/>
          <w:sz w:val="28"/>
          <w:szCs w:val="28"/>
        </w:rPr>
        <w:t xml:space="preserve"> – продукт  труда (включая работы, услуги), имеющий стоимость и распределяющийся в обществе путем  обмена или купли-продажи.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>Труд</w:t>
      </w:r>
      <w:r w:rsidRPr="00F10FB5">
        <w:rPr>
          <w:rFonts w:ascii="Times New Roman" w:hAnsi="Times New Roman" w:cs="Times New Roman"/>
          <w:sz w:val="28"/>
          <w:szCs w:val="28"/>
        </w:rPr>
        <w:t xml:space="preserve"> – общественно необходимая деятельность человека, требующая определенных усилий для достижения  целей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 xml:space="preserve">Удовлетворенность потребителя </w:t>
      </w:r>
      <w:r w:rsidRPr="00F10FB5">
        <w:rPr>
          <w:rFonts w:ascii="Times New Roman" w:hAnsi="Times New Roman" w:cs="Times New Roman"/>
          <w:sz w:val="28"/>
          <w:szCs w:val="28"/>
        </w:rPr>
        <w:t>– степень совпадения характеристики и свойств товара с ожиданиями, связанными с этим товаром.</w:t>
      </w:r>
    </w:p>
    <w:p w:rsidR="00295559" w:rsidRPr="00F10FB5" w:rsidRDefault="00295559" w:rsidP="00295559">
      <w:pPr>
        <w:pageBreakBefore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2.</w:t>
      </w:r>
    </w:p>
    <w:p w:rsidR="00295559" w:rsidRPr="00DF2B53" w:rsidRDefault="00295559" w:rsidP="002955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2B53">
        <w:rPr>
          <w:rFonts w:ascii="Times New Roman" w:hAnsi="Times New Roman" w:cs="Times New Roman"/>
          <w:b/>
          <w:sz w:val="28"/>
          <w:szCs w:val="28"/>
        </w:rPr>
        <w:t>Блан</w:t>
      </w:r>
      <w:r>
        <w:rPr>
          <w:rFonts w:ascii="Times New Roman" w:hAnsi="Times New Roman" w:cs="Times New Roman"/>
          <w:b/>
          <w:sz w:val="28"/>
          <w:szCs w:val="28"/>
        </w:rPr>
        <w:t>к для оценки экспертами и критерии оценки</w:t>
      </w:r>
    </w:p>
    <w:tbl>
      <w:tblPr>
        <w:tblW w:w="10723" w:type="dxa"/>
        <w:jc w:val="center"/>
        <w:tblInd w:w="-1452" w:type="dxa"/>
        <w:tblLayout w:type="fixed"/>
        <w:tblLook w:val="04A0"/>
      </w:tblPr>
      <w:tblGrid>
        <w:gridCol w:w="784"/>
        <w:gridCol w:w="655"/>
        <w:gridCol w:w="664"/>
        <w:gridCol w:w="664"/>
        <w:gridCol w:w="554"/>
        <w:gridCol w:w="756"/>
        <w:gridCol w:w="28"/>
        <w:gridCol w:w="728"/>
        <w:gridCol w:w="255"/>
        <w:gridCol w:w="648"/>
        <w:gridCol w:w="784"/>
        <w:gridCol w:w="1308"/>
        <w:gridCol w:w="784"/>
        <w:gridCol w:w="1195"/>
        <w:gridCol w:w="916"/>
      </w:tblGrid>
      <w:tr w:rsidR="00295559" w:rsidRPr="00C52B4E" w:rsidTr="00C76856">
        <w:trPr>
          <w:trHeight w:val="287"/>
          <w:jc w:val="center"/>
        </w:trPr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</w:tcPr>
          <w:p w:rsidR="00295559" w:rsidRPr="00C52B4E" w:rsidRDefault="00295559" w:rsidP="00C76856">
            <w:pPr>
              <w:spacing w:after="0" w:line="360" w:lineRule="auto"/>
              <w:ind w:firstLineChars="100" w:firstLine="201"/>
              <w:rPr>
                <w:rFonts w:eastAsia="Times New Roman" w:cstheme="minorHAnsi"/>
                <w:b/>
                <w:bCs/>
                <w:i/>
                <w:iCs/>
                <w:color w:val="000000"/>
                <w:sz w:val="20"/>
                <w:lang w:eastAsia="ru-RU"/>
              </w:rPr>
            </w:pPr>
          </w:p>
        </w:tc>
        <w:tc>
          <w:tcPr>
            <w:tcW w:w="9939" w:type="dxa"/>
            <w:gridSpan w:val="1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424EBA" w:rsidRDefault="00295559" w:rsidP="00C76856">
            <w:pPr>
              <w:spacing w:after="0" w:line="360" w:lineRule="auto"/>
              <w:ind w:firstLineChars="100" w:firstLine="281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424EB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Оцените от 1 до 5 баллов по каждому параметру.</w:t>
            </w:r>
          </w:p>
        </w:tc>
      </w:tr>
      <w:tr w:rsidR="00295559" w:rsidRPr="00C52B4E" w:rsidTr="00C76856">
        <w:trPr>
          <w:trHeight w:val="577"/>
          <w:jc w:val="center"/>
        </w:trPr>
        <w:tc>
          <w:tcPr>
            <w:tcW w:w="1439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Название компаний</w:t>
            </w:r>
          </w:p>
        </w:tc>
        <w:tc>
          <w:tcPr>
            <w:tcW w:w="188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hideMark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I блок оценивания – Полнота штата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C0C0C0"/>
          </w:tcPr>
          <w:p w:rsidR="00295559" w:rsidRPr="00C52B4E" w:rsidRDefault="00295559" w:rsidP="00C7685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6618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C0C0C0"/>
            <w:hideMark/>
          </w:tcPr>
          <w:p w:rsidR="00295559" w:rsidRPr="00C52B4E" w:rsidRDefault="00295559" w:rsidP="00C7685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II блок оценивания – Содержание деятельности</w:t>
            </w:r>
          </w:p>
        </w:tc>
      </w:tr>
      <w:tr w:rsidR="00295559" w:rsidRPr="00C52B4E" w:rsidTr="00C76856">
        <w:trPr>
          <w:trHeight w:val="2079"/>
          <w:jc w:val="center"/>
        </w:trPr>
        <w:tc>
          <w:tcPr>
            <w:tcW w:w="143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hideMark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Управленческий аппарат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hideMark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Административный аппарат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hideMark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Специалисты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hideMark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Кто клиент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C0C0C0"/>
            <w:textDirection w:val="btLr"/>
            <w:hideMark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Продукт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hideMark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hideMark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 xml:space="preserve">Миссия </w:t>
            </w: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компании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hideMark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Финансы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hideMark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Инфраструктура (система взаимодействия с другими фирмами)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C0C0C0"/>
            <w:textDirection w:val="btLr"/>
            <w:hideMark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Экологичность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Социальная направленность (блвготворительность, акции для населения, соц пакет для персонала и проч)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hideMark/>
          </w:tcPr>
          <w:p w:rsidR="00295559" w:rsidRPr="00C52B4E" w:rsidRDefault="00295559" w:rsidP="00C7685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b/>
                <w:bCs/>
                <w:color w:val="000000"/>
                <w:sz w:val="20"/>
                <w:lang w:eastAsia="ru-RU"/>
              </w:rPr>
              <w:t>Итог</w:t>
            </w:r>
          </w:p>
        </w:tc>
      </w:tr>
      <w:tr w:rsidR="00295559" w:rsidRPr="00C52B4E" w:rsidTr="00C76856">
        <w:trPr>
          <w:trHeight w:val="367"/>
          <w:jc w:val="center"/>
        </w:trPr>
        <w:tc>
          <w:tcPr>
            <w:tcW w:w="143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1.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</w:tr>
      <w:tr w:rsidR="00295559" w:rsidRPr="00C52B4E" w:rsidTr="00C76856">
        <w:trPr>
          <w:trHeight w:val="367"/>
          <w:jc w:val="center"/>
        </w:trPr>
        <w:tc>
          <w:tcPr>
            <w:tcW w:w="143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2.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</w:tr>
      <w:tr w:rsidR="00295559" w:rsidRPr="00C52B4E" w:rsidTr="00C76856">
        <w:trPr>
          <w:trHeight w:val="367"/>
          <w:jc w:val="center"/>
        </w:trPr>
        <w:tc>
          <w:tcPr>
            <w:tcW w:w="143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3.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</w:tr>
      <w:tr w:rsidR="00295559" w:rsidRPr="00C52B4E" w:rsidTr="00C76856">
        <w:trPr>
          <w:trHeight w:val="367"/>
          <w:jc w:val="center"/>
        </w:trPr>
        <w:tc>
          <w:tcPr>
            <w:tcW w:w="143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4.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</w:tr>
      <w:tr w:rsidR="00295559" w:rsidRPr="00C52B4E" w:rsidTr="00C76856">
        <w:trPr>
          <w:trHeight w:val="367"/>
          <w:jc w:val="center"/>
        </w:trPr>
        <w:tc>
          <w:tcPr>
            <w:tcW w:w="143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5.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</w:tr>
      <w:tr w:rsidR="00295559" w:rsidRPr="00C52B4E" w:rsidTr="00C76856">
        <w:trPr>
          <w:trHeight w:val="367"/>
          <w:jc w:val="center"/>
        </w:trPr>
        <w:tc>
          <w:tcPr>
            <w:tcW w:w="143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6.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</w:tr>
      <w:tr w:rsidR="00295559" w:rsidRPr="00C52B4E" w:rsidTr="00C76856">
        <w:trPr>
          <w:trHeight w:val="367"/>
          <w:jc w:val="center"/>
        </w:trPr>
        <w:tc>
          <w:tcPr>
            <w:tcW w:w="143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7.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</w:tr>
      <w:tr w:rsidR="00295559" w:rsidRPr="00C52B4E" w:rsidTr="00C76856">
        <w:trPr>
          <w:trHeight w:val="367"/>
          <w:jc w:val="center"/>
        </w:trPr>
        <w:tc>
          <w:tcPr>
            <w:tcW w:w="143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8.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2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95559" w:rsidRPr="00C52B4E" w:rsidRDefault="00295559" w:rsidP="00C76856">
            <w:pPr>
              <w:spacing w:after="0" w:line="360" w:lineRule="auto"/>
              <w:rPr>
                <w:rFonts w:eastAsia="Times New Roman" w:cstheme="minorHAnsi"/>
                <w:color w:val="000000"/>
                <w:sz w:val="20"/>
                <w:lang w:eastAsia="ru-RU"/>
              </w:rPr>
            </w:pPr>
            <w:r w:rsidRPr="00C52B4E">
              <w:rPr>
                <w:rFonts w:eastAsia="Times New Roman" w:cstheme="minorHAnsi"/>
                <w:color w:val="000000"/>
                <w:sz w:val="20"/>
                <w:lang w:eastAsia="ru-RU"/>
              </w:rPr>
              <w:t> </w:t>
            </w:r>
          </w:p>
        </w:tc>
      </w:tr>
    </w:tbl>
    <w:p w:rsidR="00295559" w:rsidRPr="00DA7935" w:rsidRDefault="00295559" w:rsidP="00295559">
      <w:pPr>
        <w:spacing w:after="0" w:line="360" w:lineRule="auto"/>
        <w:rPr>
          <w:rFonts w:cstheme="minorHAnsi"/>
        </w:rPr>
      </w:pP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FB5">
        <w:rPr>
          <w:rFonts w:ascii="Times New Roman" w:hAnsi="Times New Roman" w:cs="Times New Roman"/>
          <w:b/>
          <w:sz w:val="28"/>
          <w:szCs w:val="28"/>
        </w:rPr>
        <w:t xml:space="preserve">Критерии оценивания 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баллов – содержание </w:t>
      </w:r>
      <w:r w:rsidRPr="00F10FB5">
        <w:rPr>
          <w:rFonts w:ascii="Times New Roman" w:hAnsi="Times New Roman" w:cs="Times New Roman"/>
          <w:sz w:val="28"/>
          <w:szCs w:val="28"/>
        </w:rPr>
        <w:t>оцениваемого</w:t>
      </w:r>
      <w:r>
        <w:rPr>
          <w:rFonts w:ascii="Times New Roman" w:hAnsi="Times New Roman" w:cs="Times New Roman"/>
          <w:sz w:val="28"/>
          <w:szCs w:val="28"/>
        </w:rPr>
        <w:t xml:space="preserve"> параметра раскрыто полностью, реалистично, аргументация </w:t>
      </w:r>
      <w:r w:rsidRPr="00F10FB5">
        <w:rPr>
          <w:rFonts w:ascii="Times New Roman" w:hAnsi="Times New Roman" w:cs="Times New Roman"/>
          <w:sz w:val="28"/>
          <w:szCs w:val="28"/>
        </w:rPr>
        <w:t>логичная, информация достоверная.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4-3 балла - содержание </w:t>
      </w:r>
      <w:r w:rsidRPr="00F10FB5">
        <w:rPr>
          <w:rFonts w:ascii="Times New Roman" w:hAnsi="Times New Roman" w:cs="Times New Roman"/>
          <w:sz w:val="28"/>
          <w:szCs w:val="28"/>
        </w:rPr>
        <w:t>оцениваемого параметра раскрыто не пол</w:t>
      </w:r>
      <w:r>
        <w:rPr>
          <w:rFonts w:ascii="Times New Roman" w:hAnsi="Times New Roman" w:cs="Times New Roman"/>
          <w:sz w:val="28"/>
          <w:szCs w:val="28"/>
        </w:rPr>
        <w:t>ностью, реалистичность, аргументация,</w:t>
      </w:r>
      <w:r w:rsidRPr="00F10FB5">
        <w:rPr>
          <w:rFonts w:ascii="Times New Roman" w:hAnsi="Times New Roman" w:cs="Times New Roman"/>
          <w:sz w:val="28"/>
          <w:szCs w:val="28"/>
        </w:rPr>
        <w:t xml:space="preserve"> логика изложения хорошая, информация достоверная.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2-1 балл - содержание оцениваемого параметра раскрыто частично, </w:t>
      </w:r>
      <w:r w:rsidRPr="00F10FB5">
        <w:rPr>
          <w:rFonts w:ascii="Times New Roman" w:hAnsi="Times New Roman" w:cs="Times New Roman"/>
          <w:sz w:val="28"/>
          <w:szCs w:val="28"/>
        </w:rPr>
        <w:t xml:space="preserve">аргументы участников основываются на вымышленной или недостоверной информации. 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0 баллов – содержание  оцениваемого параметра  не раскрыто.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исключением критерия «Миссия организации», который оценивается либо 5 либо 0 баллов.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F10FB5">
        <w:rPr>
          <w:rFonts w:ascii="Times New Roman" w:hAnsi="Times New Roman" w:cs="Times New Roman"/>
          <w:b/>
          <w:bCs/>
          <w:sz w:val="28"/>
          <w:szCs w:val="28"/>
        </w:rPr>
        <w:t>. Организационная структура/полнота штата</w:t>
      </w:r>
    </w:p>
    <w:p w:rsidR="00295559" w:rsidRPr="00575A0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A07">
        <w:rPr>
          <w:rFonts w:ascii="Times New Roman" w:hAnsi="Times New Roman" w:cs="Times New Roman"/>
          <w:i/>
          <w:sz w:val="28"/>
          <w:szCs w:val="28"/>
        </w:rPr>
        <w:t xml:space="preserve">1. Управленческий персонал 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 баллов в проекте названы все должности руководства, обоснована их </w:t>
      </w:r>
      <w:r w:rsidRPr="00F10FB5">
        <w:rPr>
          <w:rFonts w:ascii="Times New Roman" w:hAnsi="Times New Roman" w:cs="Times New Roman"/>
          <w:sz w:val="28"/>
          <w:szCs w:val="28"/>
        </w:rPr>
        <w:t>целесообразность, раскрыты функциональные обязанности.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4-3 баллов - в проекте названы все должности руководства, нет обоснования,</w:t>
      </w:r>
      <w:r w:rsidRPr="00F10FB5">
        <w:rPr>
          <w:rFonts w:ascii="Times New Roman" w:hAnsi="Times New Roman" w:cs="Times New Roman"/>
          <w:sz w:val="28"/>
          <w:szCs w:val="28"/>
        </w:rPr>
        <w:t xml:space="preserve"> зачем они нужны в о</w:t>
      </w:r>
      <w:r>
        <w:rPr>
          <w:rFonts w:ascii="Times New Roman" w:hAnsi="Times New Roman" w:cs="Times New Roman"/>
          <w:sz w:val="28"/>
          <w:szCs w:val="28"/>
        </w:rPr>
        <w:t>рганизации</w:t>
      </w:r>
      <w:r w:rsidRPr="00F10FB5">
        <w:rPr>
          <w:rFonts w:ascii="Times New Roman" w:hAnsi="Times New Roman" w:cs="Times New Roman"/>
          <w:sz w:val="28"/>
          <w:szCs w:val="28"/>
        </w:rPr>
        <w:t>, не раскрыты функциональные обязанности.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2-1 балл – в проекте не названы должности, или названы только частично, нет обоснования зачем они нужны.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0 б</w:t>
      </w:r>
      <w:r>
        <w:rPr>
          <w:rFonts w:ascii="Times New Roman" w:hAnsi="Times New Roman" w:cs="Times New Roman"/>
          <w:sz w:val="28"/>
          <w:szCs w:val="28"/>
        </w:rPr>
        <w:t xml:space="preserve">аллов -  в проекте отсутствуют </w:t>
      </w:r>
      <w:r w:rsidRPr="00F10FB5">
        <w:rPr>
          <w:rFonts w:ascii="Times New Roman" w:hAnsi="Times New Roman" w:cs="Times New Roman"/>
          <w:sz w:val="28"/>
          <w:szCs w:val="28"/>
        </w:rPr>
        <w:t>должности руководителя</w:t>
      </w:r>
    </w:p>
    <w:p w:rsidR="00295559" w:rsidRPr="00575A0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A07">
        <w:rPr>
          <w:rFonts w:ascii="Times New Roman" w:hAnsi="Times New Roman" w:cs="Times New Roman"/>
          <w:i/>
          <w:sz w:val="28"/>
          <w:szCs w:val="28"/>
        </w:rPr>
        <w:t>2. Административный персонал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баллов в проекте названы все должности </w:t>
      </w:r>
      <w:r w:rsidRPr="00F10FB5">
        <w:rPr>
          <w:rFonts w:ascii="Times New Roman" w:hAnsi="Times New Roman" w:cs="Times New Roman"/>
          <w:sz w:val="28"/>
          <w:szCs w:val="28"/>
        </w:rPr>
        <w:t>административного персонала, обе</w:t>
      </w:r>
      <w:r>
        <w:rPr>
          <w:rFonts w:ascii="Times New Roman" w:hAnsi="Times New Roman" w:cs="Times New Roman"/>
          <w:sz w:val="28"/>
          <w:szCs w:val="28"/>
        </w:rPr>
        <w:t xml:space="preserve">спечивающего деятельность организации </w:t>
      </w:r>
      <w:r w:rsidRPr="00F10FB5">
        <w:rPr>
          <w:rFonts w:ascii="Times New Roman" w:hAnsi="Times New Roman" w:cs="Times New Roman"/>
          <w:sz w:val="28"/>
          <w:szCs w:val="28"/>
        </w:rPr>
        <w:t>(менеджеры, секретари, уборщики и т.</w:t>
      </w:r>
      <w:r>
        <w:rPr>
          <w:rFonts w:ascii="Times New Roman" w:hAnsi="Times New Roman" w:cs="Times New Roman"/>
          <w:sz w:val="28"/>
          <w:szCs w:val="28"/>
        </w:rPr>
        <w:t>д.), обоснована их</w:t>
      </w:r>
      <w:r w:rsidRPr="00F10FB5">
        <w:rPr>
          <w:rFonts w:ascii="Times New Roman" w:hAnsi="Times New Roman" w:cs="Times New Roman"/>
          <w:sz w:val="28"/>
          <w:szCs w:val="28"/>
        </w:rPr>
        <w:t xml:space="preserve"> целесообразность, раскрыты функциональные обязанности.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4-3 баллов - в проекте </w:t>
      </w:r>
      <w:r w:rsidRPr="00F10FB5">
        <w:rPr>
          <w:rFonts w:ascii="Times New Roman" w:hAnsi="Times New Roman" w:cs="Times New Roman"/>
          <w:sz w:val="28"/>
          <w:szCs w:val="28"/>
        </w:rPr>
        <w:t>названы все должност</w:t>
      </w:r>
      <w:r>
        <w:rPr>
          <w:rFonts w:ascii="Times New Roman" w:hAnsi="Times New Roman" w:cs="Times New Roman"/>
          <w:sz w:val="28"/>
          <w:szCs w:val="28"/>
        </w:rPr>
        <w:t xml:space="preserve">и административного персонала, нет обоснования, </w:t>
      </w:r>
      <w:r w:rsidRPr="00F10FB5">
        <w:rPr>
          <w:rFonts w:ascii="Times New Roman" w:hAnsi="Times New Roman" w:cs="Times New Roman"/>
          <w:sz w:val="28"/>
          <w:szCs w:val="28"/>
        </w:rPr>
        <w:t>зачем они нужны в организации, не раскрыты функциональные обязанности.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2-1 балл – в проекте не названы должности административного персонала, или названы только частично, нет обоснования, зачем они нужны.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0 баллов -  в проекте отсутствуют  должности административного персонала.</w:t>
      </w:r>
    </w:p>
    <w:p w:rsidR="00295559" w:rsidRPr="00575A0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A07">
        <w:rPr>
          <w:rFonts w:ascii="Times New Roman" w:hAnsi="Times New Roman" w:cs="Times New Roman"/>
          <w:i/>
          <w:sz w:val="28"/>
          <w:szCs w:val="28"/>
        </w:rPr>
        <w:t>3. Специалисты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 xml:space="preserve">5 баллов в </w:t>
      </w:r>
      <w:r>
        <w:rPr>
          <w:rFonts w:ascii="Times New Roman" w:hAnsi="Times New Roman" w:cs="Times New Roman"/>
          <w:sz w:val="28"/>
          <w:szCs w:val="28"/>
        </w:rPr>
        <w:t xml:space="preserve">проекте  названы все должности </w:t>
      </w:r>
      <w:r w:rsidRPr="00F10FB5">
        <w:rPr>
          <w:rFonts w:ascii="Times New Roman" w:hAnsi="Times New Roman" w:cs="Times New Roman"/>
          <w:sz w:val="28"/>
          <w:szCs w:val="28"/>
        </w:rPr>
        <w:t>специалистов, работающих</w:t>
      </w:r>
      <w:r>
        <w:rPr>
          <w:rFonts w:ascii="Times New Roman" w:hAnsi="Times New Roman" w:cs="Times New Roman"/>
          <w:sz w:val="28"/>
          <w:szCs w:val="28"/>
        </w:rPr>
        <w:t xml:space="preserve"> на предприятии, обоснована их </w:t>
      </w:r>
      <w:r w:rsidRPr="00F10FB5">
        <w:rPr>
          <w:rFonts w:ascii="Times New Roman" w:hAnsi="Times New Roman" w:cs="Times New Roman"/>
          <w:sz w:val="28"/>
          <w:szCs w:val="28"/>
        </w:rPr>
        <w:t>целесообразность, раскрыты функциональные обязанности.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4-3 баллов - в проекте</w:t>
      </w:r>
      <w:r w:rsidRPr="00F10FB5">
        <w:rPr>
          <w:rFonts w:ascii="Times New Roman" w:hAnsi="Times New Roman" w:cs="Times New Roman"/>
          <w:sz w:val="28"/>
          <w:szCs w:val="28"/>
        </w:rPr>
        <w:t xml:space="preserve"> назв</w:t>
      </w:r>
      <w:r>
        <w:rPr>
          <w:rFonts w:ascii="Times New Roman" w:hAnsi="Times New Roman" w:cs="Times New Roman"/>
          <w:sz w:val="28"/>
          <w:szCs w:val="28"/>
        </w:rPr>
        <w:t xml:space="preserve">аны все должности специалистов, нет обоснования, </w:t>
      </w:r>
      <w:r w:rsidRPr="00F10FB5">
        <w:rPr>
          <w:rFonts w:ascii="Times New Roman" w:hAnsi="Times New Roman" w:cs="Times New Roman"/>
          <w:sz w:val="28"/>
          <w:szCs w:val="28"/>
        </w:rPr>
        <w:t>зачем они нужны в организации, не раскрыты функциональные обязанности.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2-1 балл – в проекте не названы должности специалистов, или названы только частично, нет обоснования, зачем они нужны.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 баллов - в проекте отсутствуют </w:t>
      </w:r>
      <w:r w:rsidRPr="00F10FB5">
        <w:rPr>
          <w:rFonts w:ascii="Times New Roman" w:hAnsi="Times New Roman" w:cs="Times New Roman"/>
          <w:sz w:val="28"/>
          <w:szCs w:val="28"/>
        </w:rPr>
        <w:t>должности специалистов.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F10FB5">
        <w:rPr>
          <w:rFonts w:ascii="Times New Roman" w:hAnsi="Times New Roman" w:cs="Times New Roman"/>
          <w:b/>
          <w:bCs/>
          <w:sz w:val="28"/>
          <w:szCs w:val="28"/>
        </w:rPr>
        <w:t>. Содержание деятельности</w:t>
      </w:r>
    </w:p>
    <w:p w:rsidR="00295559" w:rsidRPr="00575A0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A07">
        <w:rPr>
          <w:rFonts w:ascii="Times New Roman" w:hAnsi="Times New Roman" w:cs="Times New Roman"/>
          <w:i/>
          <w:sz w:val="28"/>
          <w:szCs w:val="28"/>
        </w:rPr>
        <w:t>1. Кто клиент (потребитель продукта)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 баллов </w:t>
      </w:r>
      <w:r w:rsidRPr="00F10FB5">
        <w:rPr>
          <w:rFonts w:ascii="Times New Roman" w:hAnsi="Times New Roman" w:cs="Times New Roman"/>
          <w:sz w:val="28"/>
          <w:szCs w:val="28"/>
        </w:rPr>
        <w:t>команда может ответить на в</w:t>
      </w:r>
      <w:r>
        <w:rPr>
          <w:rFonts w:ascii="Times New Roman" w:hAnsi="Times New Roman" w:cs="Times New Roman"/>
          <w:sz w:val="28"/>
          <w:szCs w:val="28"/>
        </w:rPr>
        <w:t xml:space="preserve">опрос «Кто ваш клиент?», подробно описать </w:t>
      </w:r>
      <w:r w:rsidRPr="00F10FB5">
        <w:rPr>
          <w:rFonts w:ascii="Times New Roman" w:hAnsi="Times New Roman" w:cs="Times New Roman"/>
          <w:sz w:val="28"/>
          <w:szCs w:val="28"/>
        </w:rPr>
        <w:t>целевую ауд</w:t>
      </w:r>
      <w:r>
        <w:rPr>
          <w:rFonts w:ascii="Times New Roman" w:hAnsi="Times New Roman" w:cs="Times New Roman"/>
          <w:sz w:val="28"/>
          <w:szCs w:val="28"/>
        </w:rPr>
        <w:t>иторию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4-3 баллов – команда может ответит</w:t>
      </w:r>
      <w:r>
        <w:rPr>
          <w:rFonts w:ascii="Times New Roman" w:hAnsi="Times New Roman" w:cs="Times New Roman"/>
          <w:sz w:val="28"/>
          <w:szCs w:val="28"/>
        </w:rPr>
        <w:t xml:space="preserve">ь на вопрос «Кто ваш клиент?», </w:t>
      </w:r>
      <w:r w:rsidRPr="00F10FB5">
        <w:rPr>
          <w:rFonts w:ascii="Times New Roman" w:hAnsi="Times New Roman" w:cs="Times New Roman"/>
          <w:sz w:val="28"/>
          <w:szCs w:val="28"/>
        </w:rPr>
        <w:t>но не может обосноват</w:t>
      </w:r>
      <w:r>
        <w:rPr>
          <w:rFonts w:ascii="Times New Roman" w:hAnsi="Times New Roman" w:cs="Times New Roman"/>
          <w:sz w:val="28"/>
          <w:szCs w:val="28"/>
        </w:rPr>
        <w:t xml:space="preserve">ь почему и дать описание своей </w:t>
      </w:r>
      <w:r w:rsidRPr="00F10FB5">
        <w:rPr>
          <w:rFonts w:ascii="Times New Roman" w:hAnsi="Times New Roman" w:cs="Times New Roman"/>
          <w:sz w:val="28"/>
          <w:szCs w:val="28"/>
        </w:rPr>
        <w:t>целевой аудитории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2-1 балл – команда «расплывчато» представляет свою целевую аудиторию, указывает слишком много различных социальных групп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 xml:space="preserve">0 баллов – на вопрос «Кто ваш клиент?», команда отвечает – «все люди»  </w:t>
      </w:r>
    </w:p>
    <w:p w:rsidR="00295559" w:rsidRPr="00575A0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A07">
        <w:rPr>
          <w:rFonts w:ascii="Times New Roman" w:hAnsi="Times New Roman" w:cs="Times New Roman"/>
          <w:i/>
          <w:sz w:val="28"/>
          <w:szCs w:val="28"/>
        </w:rPr>
        <w:t>2. Продукт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баллов - команда</w:t>
      </w:r>
      <w:r w:rsidRPr="00F10FB5">
        <w:rPr>
          <w:rFonts w:ascii="Times New Roman" w:hAnsi="Times New Roman" w:cs="Times New Roman"/>
          <w:sz w:val="28"/>
          <w:szCs w:val="28"/>
        </w:rPr>
        <w:t xml:space="preserve"> дает развернутую характер</w:t>
      </w:r>
      <w:r>
        <w:rPr>
          <w:rFonts w:ascii="Times New Roman" w:hAnsi="Times New Roman" w:cs="Times New Roman"/>
          <w:sz w:val="28"/>
          <w:szCs w:val="28"/>
        </w:rPr>
        <w:t>истику свойств своего продукта,</w:t>
      </w:r>
      <w:r w:rsidRPr="00F10FB5">
        <w:rPr>
          <w:rFonts w:ascii="Times New Roman" w:hAnsi="Times New Roman" w:cs="Times New Roman"/>
          <w:sz w:val="28"/>
          <w:szCs w:val="28"/>
        </w:rPr>
        <w:t xml:space="preserve"> его конкурентные преимущества, описывает формы сбыта, стоимость и цену. 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4-3 балла – команда развернуто представляет  свой продукт, указывает не все его свойства, или затрудняется в описании его конкурентного преимущества.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1-2 балл - </w:t>
      </w:r>
      <w:r w:rsidRPr="00F10FB5">
        <w:rPr>
          <w:rFonts w:ascii="Times New Roman" w:hAnsi="Times New Roman" w:cs="Times New Roman"/>
          <w:sz w:val="28"/>
          <w:szCs w:val="28"/>
        </w:rPr>
        <w:t>описание продукта  основывается на вымышленной или недостоверной информации, однако логика изложения и аргументации сохранена.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 баллов </w:t>
      </w:r>
      <w:r w:rsidRPr="00F10FB5">
        <w:rPr>
          <w:rFonts w:ascii="Times New Roman" w:hAnsi="Times New Roman" w:cs="Times New Roman"/>
          <w:sz w:val="28"/>
          <w:szCs w:val="28"/>
        </w:rPr>
        <w:t>- в проекте отсутствует описание продукта.</w:t>
      </w:r>
    </w:p>
    <w:p w:rsidR="00295559" w:rsidRPr="00575A0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A07">
        <w:rPr>
          <w:rFonts w:ascii="Times New Roman" w:hAnsi="Times New Roman" w:cs="Times New Roman"/>
          <w:i/>
          <w:sz w:val="28"/>
          <w:szCs w:val="28"/>
        </w:rPr>
        <w:t>3. Бюджет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баллов - команда </w:t>
      </w:r>
      <w:r w:rsidRPr="00F10FB5">
        <w:rPr>
          <w:rFonts w:ascii="Times New Roman" w:hAnsi="Times New Roman" w:cs="Times New Roman"/>
          <w:sz w:val="28"/>
          <w:szCs w:val="28"/>
        </w:rPr>
        <w:t>представляет аргументированный план поиска источников финансирования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3-4 балла – задание выполнено не в полном объеме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1-2 балл</w:t>
      </w:r>
      <w:r>
        <w:rPr>
          <w:rFonts w:ascii="Times New Roman" w:hAnsi="Times New Roman" w:cs="Times New Roman"/>
          <w:sz w:val="28"/>
          <w:szCs w:val="28"/>
        </w:rPr>
        <w:t>- источники финансирования</w:t>
      </w:r>
      <w:r w:rsidRPr="00F10FB5">
        <w:rPr>
          <w:rFonts w:ascii="Times New Roman" w:hAnsi="Times New Roman" w:cs="Times New Roman"/>
          <w:sz w:val="28"/>
          <w:szCs w:val="28"/>
        </w:rPr>
        <w:t xml:space="preserve"> основаны на вымышленной или недостоверной информации, однако логика изложения и аргументации сохранена.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 баллов </w:t>
      </w:r>
      <w:r w:rsidRPr="00F10FB5">
        <w:rPr>
          <w:rFonts w:ascii="Times New Roman" w:hAnsi="Times New Roman" w:cs="Times New Roman"/>
          <w:sz w:val="28"/>
          <w:szCs w:val="28"/>
        </w:rPr>
        <w:t>- в проекте отсутствует  описание источника финансирования.</w:t>
      </w:r>
    </w:p>
    <w:p w:rsidR="00295559" w:rsidRPr="00575A0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A07">
        <w:rPr>
          <w:rFonts w:ascii="Times New Roman" w:hAnsi="Times New Roman" w:cs="Times New Roman"/>
          <w:i/>
          <w:sz w:val="28"/>
          <w:szCs w:val="28"/>
        </w:rPr>
        <w:t>4. Миссия организации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баллов – команда четко формулирует цели и ценности кампании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 баллов - в проекте отсутствует формулировка</w:t>
      </w:r>
    </w:p>
    <w:p w:rsidR="00295559" w:rsidRPr="00575A0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A07">
        <w:rPr>
          <w:rFonts w:ascii="Times New Roman" w:hAnsi="Times New Roman" w:cs="Times New Roman"/>
          <w:i/>
          <w:sz w:val="28"/>
          <w:szCs w:val="28"/>
        </w:rPr>
        <w:t>5. Экологичность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lastRenderedPageBreak/>
        <w:t>5 баллов - в проекте охарактеризованы все производственные этапы, их специфика и возможности, предусмотрена система контроля качества и направленность на экологичность, представлен проект «чистого производства»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 xml:space="preserve"> 4-3 баллов - в проекте  названы все этапы производства предприятия, но не продумана системы контроля качества, или она раскрыта неполно, есть направленность на экологически чистое производство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2-1 балл – в проекте названы не все производственные этапы, нет системы контроля качества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0 баллов -  в проекте отсутствуют  производственные процессы.</w:t>
      </w:r>
    </w:p>
    <w:p w:rsidR="00295559" w:rsidRPr="00575A07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A07">
        <w:rPr>
          <w:rFonts w:ascii="Times New Roman" w:hAnsi="Times New Roman" w:cs="Times New Roman"/>
          <w:i/>
          <w:sz w:val="28"/>
          <w:szCs w:val="28"/>
        </w:rPr>
        <w:t>6. Инфраструктура (налаженность связей с партнерами)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5 баллов – команда называет различные варианты компаний-партнеров, с которыми у них налажены поставки, продумана модель взаимодействия с партнёрами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4-3 баллов - в проекте  названы компании-партнеры, но их недостаточно для реализации производственной линейки данного предприятия.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2-1 балл – в проекте не полно раскрыта необходимость партнерских отношений с другими предприятиями, команда исключает необходимость взаимодействия с другими компаниями.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0 баллов -  в проекте отсутствуют  компании-партнеры.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 xml:space="preserve">7. Социальная направленность 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 xml:space="preserve">5 баллов в проекте  названы различные социально направленные проекты, продумана их необходимость, частота проведения, команда понимает их необходимость. 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4-3 баллов - в проекте  названы некоторые социально-направленные программы, нет их обоснованности и ясности в необходимости их проведения.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2-1 балл – команда говорит о том, что их предприятие будет проводить социальные мероприятия, не продумала социальные проекты, не видит .</w:t>
      </w:r>
    </w:p>
    <w:p w:rsidR="00295559" w:rsidRPr="00F10FB5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0 баллов -  в проекте отсутствуют  должности специалистов.</w:t>
      </w:r>
    </w:p>
    <w:p w:rsidR="00295559" w:rsidRDefault="00295559" w:rsidP="0029555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0CF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Приложение 3</w:t>
      </w:r>
    </w:p>
    <w:p w:rsidR="00295559" w:rsidRDefault="00295559" w:rsidP="002955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Карточки с изобретениями.</w:t>
      </w:r>
    </w:p>
    <w:p w:rsidR="00295559" w:rsidRDefault="00295559" w:rsidP="002955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идей участников предыдущих тренингов.</w:t>
      </w:r>
    </w:p>
    <w:p w:rsidR="00295559" w:rsidRPr="00C85040" w:rsidRDefault="00295559" w:rsidP="0029555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85040">
        <w:rPr>
          <w:rFonts w:ascii="Times New Roman" w:hAnsi="Times New Roman" w:cs="Times New Roman"/>
          <w:sz w:val="28"/>
          <w:szCs w:val="28"/>
        </w:rPr>
        <w:t>ПОДОШВА С ПРИСОСКАМИ</w:t>
      </w:r>
    </w:p>
    <w:p w:rsidR="00295559" w:rsidRPr="00C85040" w:rsidRDefault="00295559" w:rsidP="0029555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85040">
        <w:rPr>
          <w:rFonts w:ascii="Times New Roman" w:hAnsi="Times New Roman" w:cs="Times New Roman"/>
          <w:sz w:val="28"/>
          <w:szCs w:val="28"/>
        </w:rPr>
        <w:t>ЗОНТИК ДЛЯ НОГ</w:t>
      </w:r>
    </w:p>
    <w:p w:rsidR="00295559" w:rsidRPr="00C85040" w:rsidRDefault="00295559" w:rsidP="0029555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85040">
        <w:rPr>
          <w:rFonts w:ascii="Times New Roman" w:hAnsi="Times New Roman" w:cs="Times New Roman"/>
          <w:sz w:val="28"/>
          <w:szCs w:val="28"/>
        </w:rPr>
        <w:t>РАЗГОВАРИВАЮЩАЯ ШАПОЧКА</w:t>
      </w:r>
    </w:p>
    <w:p w:rsidR="00295559" w:rsidRPr="00C85040" w:rsidRDefault="00295559" w:rsidP="0029555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85040">
        <w:rPr>
          <w:rFonts w:ascii="Times New Roman" w:hAnsi="Times New Roman" w:cs="Times New Roman"/>
          <w:sz w:val="28"/>
          <w:szCs w:val="28"/>
        </w:rPr>
        <w:t>РЕЗИНОВЫЙ ЗОНТ</w:t>
      </w:r>
    </w:p>
    <w:p w:rsidR="00295559" w:rsidRPr="00C85040" w:rsidRDefault="00295559" w:rsidP="0029555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85040">
        <w:rPr>
          <w:rFonts w:ascii="Times New Roman" w:hAnsi="Times New Roman" w:cs="Times New Roman"/>
          <w:sz w:val="28"/>
          <w:szCs w:val="28"/>
        </w:rPr>
        <w:t>СПРЕЙ «АНТИГРЯЗИН»</w:t>
      </w:r>
    </w:p>
    <w:p w:rsidR="00295559" w:rsidRPr="00C85040" w:rsidRDefault="00295559" w:rsidP="0029555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85040">
        <w:rPr>
          <w:rFonts w:ascii="Times New Roman" w:hAnsi="Times New Roman" w:cs="Times New Roman"/>
          <w:sz w:val="28"/>
          <w:szCs w:val="28"/>
        </w:rPr>
        <w:t>СТЕРЕОСКОПИЧЕСКИЙ МЕХАНИЗМ ДЛЯ ЗОНТА</w:t>
      </w:r>
    </w:p>
    <w:p w:rsidR="00295559" w:rsidRPr="00C85040" w:rsidRDefault="00295559" w:rsidP="0029555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85040">
        <w:rPr>
          <w:rFonts w:ascii="Times New Roman" w:hAnsi="Times New Roman" w:cs="Times New Roman"/>
          <w:sz w:val="28"/>
          <w:szCs w:val="28"/>
        </w:rPr>
        <w:t>СПОРТИВНАЯ БУТЫЛКА С ДВУМЯ ГОРЛЫШКАМИ, ДЛЯ ДВУХ НАПИТКОВ, СО СВИНЧИВАЮЩИМСЯ ДНОМ.</w:t>
      </w:r>
    </w:p>
    <w:p w:rsidR="00295559" w:rsidRPr="00EA5936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изобретений, с зарегистрированным авторским правом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A5936">
        <w:rPr>
          <w:rFonts w:ascii="Times New Roman" w:hAnsi="Times New Roman" w:cs="Times New Roman"/>
          <w:sz w:val="28"/>
          <w:szCs w:val="28"/>
        </w:rPr>
        <w:t>по материалам Выставки изобретений 23.10-16.11.2012 Санкт-Петербург, Выставочный центр «Водоканал»)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8103F">
        <w:rPr>
          <w:rFonts w:ascii="Times New Roman" w:hAnsi="Times New Roman" w:cs="Times New Roman"/>
          <w:b/>
          <w:iCs/>
          <w:sz w:val="28"/>
          <w:szCs w:val="28"/>
        </w:rPr>
        <w:t>Велосипедное седло для езды в юбке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(автор Ч.</w:t>
      </w:r>
      <w:r w:rsidRPr="00A8103F">
        <w:rPr>
          <w:rFonts w:ascii="Times New Roman" w:hAnsi="Times New Roman" w:cs="Times New Roman"/>
          <w:b/>
          <w:iCs/>
          <w:sz w:val="28"/>
          <w:szCs w:val="28"/>
        </w:rPr>
        <w:t xml:space="preserve"> Б</w:t>
      </w:r>
      <w:r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Pr="00A8103F">
        <w:rPr>
          <w:rFonts w:ascii="Times New Roman" w:hAnsi="Times New Roman" w:cs="Times New Roman"/>
          <w:b/>
          <w:iCs/>
          <w:sz w:val="28"/>
          <w:szCs w:val="28"/>
        </w:rPr>
        <w:t xml:space="preserve"> Ульссон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</w:rPr>
        <w:t>см. изображение в Презентации к занятию.</w:t>
      </w:r>
    </w:p>
    <w:p w:rsidR="00295559" w:rsidRPr="00DB34B0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Спортивная бутылка (авторА.</w:t>
      </w:r>
      <w:r w:rsidRPr="00DB34B0">
        <w:rPr>
          <w:rFonts w:ascii="Times New Roman" w:hAnsi="Times New Roman" w:cs="Times New Roman"/>
          <w:b/>
          <w:iCs/>
          <w:sz w:val="28"/>
          <w:szCs w:val="28"/>
        </w:rPr>
        <w:t xml:space="preserve"> Аксельссон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) </w:t>
      </w:r>
      <w:r w:rsidRPr="00DB34B0">
        <w:rPr>
          <w:rFonts w:ascii="Times New Roman" w:hAnsi="Times New Roman" w:cs="Times New Roman"/>
          <w:iCs/>
          <w:sz w:val="28"/>
          <w:szCs w:val="28"/>
        </w:rPr>
        <w:t>см. изображение в Презентации к занятию.</w:t>
      </w:r>
    </w:p>
    <w:p w:rsidR="00295559" w:rsidRPr="00A8103F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8103F">
        <w:rPr>
          <w:rFonts w:ascii="Times New Roman" w:hAnsi="Times New Roman" w:cs="Times New Roman"/>
          <w:b/>
          <w:iCs/>
          <w:sz w:val="28"/>
          <w:szCs w:val="28"/>
        </w:rPr>
        <w:t>Безопасный велосипедный руль ( автор М.Л. Янссон)</w:t>
      </w:r>
      <w:r w:rsidRPr="00A8103F">
        <w:rPr>
          <w:rFonts w:ascii="Times New Roman" w:hAnsi="Times New Roman" w:cs="Times New Roman"/>
          <w:iCs/>
          <w:sz w:val="28"/>
          <w:szCs w:val="28"/>
        </w:rPr>
        <w:t>Если вы падаете с велосипеда, этот новый руль поворачивается по направлению к земле. Его стержень укорачивается и вы ударяетесь об руль коленями, а не животом. Подбитые пластиковые ручки выдвигаются и помогают смягчить удар.</w:t>
      </w:r>
    </w:p>
    <w:p w:rsidR="00295559" w:rsidRPr="00DB34B0" w:rsidRDefault="00295559" w:rsidP="002955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v-SE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DB34B0">
        <w:rPr>
          <w:rFonts w:ascii="Times New Roman" w:hAnsi="Times New Roman" w:cs="Times New Roman"/>
          <w:b/>
          <w:sz w:val="28"/>
          <w:szCs w:val="28"/>
        </w:rPr>
        <w:t>аспределительная коробка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зарядных устройств (автор А.</w:t>
      </w:r>
      <w:r w:rsidRPr="00DB34B0">
        <w:rPr>
          <w:rFonts w:ascii="Times New Roman" w:hAnsi="Times New Roman" w:cs="Times New Roman"/>
          <w:b/>
          <w:sz w:val="28"/>
          <w:szCs w:val="28"/>
        </w:rPr>
        <w:t>Фалькенмарк</w:t>
      </w:r>
      <w:r>
        <w:rPr>
          <w:rFonts w:ascii="Times New Roman" w:hAnsi="Times New Roman" w:cs="Times New Roman"/>
          <w:b/>
          <w:sz w:val="28"/>
          <w:szCs w:val="28"/>
        </w:rPr>
        <w:t xml:space="preserve">) - </w:t>
      </w:r>
      <w:r w:rsidRPr="00DB34B0">
        <w:rPr>
          <w:rFonts w:ascii="Times New Roman" w:eastAsia="Times New Roman" w:hAnsi="Times New Roman" w:cs="Times New Roman"/>
          <w:sz w:val="28"/>
          <w:szCs w:val="28"/>
          <w:lang w:eastAsia="sv-SE"/>
        </w:rPr>
        <w:t>собирает все провода и зарядные устройства в одном месте и прячет их от любопытных детей и домашних питомцев.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4B0">
        <w:rPr>
          <w:rFonts w:ascii="Times New Roman" w:eastAsia="Times New Roman" w:hAnsi="Times New Roman" w:cs="Times New Roman"/>
          <w:sz w:val="28"/>
          <w:szCs w:val="28"/>
          <w:lang w:eastAsia="sv-SE"/>
        </w:rPr>
        <w:t xml:space="preserve"> Внутри коробки </w:t>
      </w:r>
      <w:r w:rsidRPr="00DB34B0">
        <w:rPr>
          <w:rFonts w:ascii="Times New Roman" w:hAnsi="Times New Roman" w:cs="Times New Roman"/>
          <w:sz w:val="28"/>
          <w:szCs w:val="28"/>
        </w:rPr>
        <w:t>находится разветвитель питания, в который можно вставлять шесть больших зарядных устройств для аккумуляторов. Из коробки выходит только кабель питания.</w:t>
      </w:r>
    </w:p>
    <w:p w:rsidR="00295559" w:rsidRPr="00DB34B0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B34B0">
        <w:rPr>
          <w:rFonts w:ascii="Times New Roman" w:hAnsi="Times New Roman" w:cs="Times New Roman"/>
          <w:b/>
          <w:iCs/>
          <w:sz w:val="28"/>
          <w:szCs w:val="28"/>
        </w:rPr>
        <w:t>Кольца для поддержки суставов пальцев</w:t>
      </w:r>
    </w:p>
    <w:p w:rsidR="00295559" w:rsidRPr="00DB34B0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B34B0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Художница </w:t>
      </w:r>
      <w:r w:rsidRPr="00575A07">
        <w:rPr>
          <w:rFonts w:ascii="Times New Roman" w:hAnsi="Times New Roman" w:cs="Times New Roman"/>
          <w:b/>
          <w:iCs/>
          <w:sz w:val="28"/>
          <w:szCs w:val="28"/>
        </w:rPr>
        <w:t>Ирен Гран</w:t>
      </w:r>
      <w:r w:rsidRPr="00DB34B0">
        <w:rPr>
          <w:rFonts w:ascii="Times New Roman" w:hAnsi="Times New Roman" w:cs="Times New Roman"/>
          <w:iCs/>
          <w:sz w:val="28"/>
          <w:szCs w:val="28"/>
        </w:rPr>
        <w:t xml:space="preserve"> работает руками и пальцами. Когда у неё начался ревматизм, она стала беспокоиться, что её пальцы станут кривыми. И тогда ей придётся оставить свою работу. Она хотела придумать что-нибудь, что не дало бы её пальцам искривиться. После долгих часов экспериментирования ей пришла в голову мысль о кольце для поддержки пальцев. Ювелир с</w:t>
      </w:r>
      <w:r>
        <w:rPr>
          <w:rFonts w:ascii="Times New Roman" w:hAnsi="Times New Roman" w:cs="Times New Roman"/>
          <w:iCs/>
          <w:sz w:val="28"/>
          <w:szCs w:val="28"/>
        </w:rPr>
        <w:t>делал для неё серебряное кольцо (см.</w:t>
      </w:r>
      <w:r w:rsidRPr="00DB34B0">
        <w:rPr>
          <w:rFonts w:ascii="Times New Roman" w:hAnsi="Times New Roman" w:cs="Times New Roman"/>
          <w:iCs/>
          <w:sz w:val="28"/>
          <w:szCs w:val="28"/>
        </w:rPr>
        <w:t>изображение в Презентации к занятию.</w:t>
      </w:r>
      <w:r>
        <w:rPr>
          <w:rFonts w:ascii="Times New Roman" w:hAnsi="Times New Roman" w:cs="Times New Roman"/>
          <w:iCs/>
          <w:sz w:val="28"/>
          <w:szCs w:val="28"/>
        </w:rPr>
        <w:t>)</w:t>
      </w:r>
    </w:p>
    <w:p w:rsidR="00295559" w:rsidRPr="00DB34B0" w:rsidRDefault="00295559" w:rsidP="00295559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DB34B0">
        <w:rPr>
          <w:rFonts w:ascii="Times New Roman" w:hAnsi="Times New Roman" w:cs="Times New Roman"/>
          <w:b/>
          <w:iCs/>
          <w:sz w:val="28"/>
          <w:szCs w:val="28"/>
        </w:rPr>
        <w:t>ЭКГ-топ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(автор Л.Берглин)</w:t>
      </w:r>
    </w:p>
    <w:p w:rsidR="00295559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B34B0">
        <w:rPr>
          <w:rFonts w:ascii="Times New Roman" w:hAnsi="Times New Roman" w:cs="Times New Roman"/>
          <w:iCs/>
          <w:sz w:val="28"/>
          <w:szCs w:val="28"/>
        </w:rPr>
        <w:t>До настоящего времени медики снимали показания электрокардиограмм, используя электроды, помещаемые на тело пациента, но Лена создала ткань со встроенными электродами. Это означает, что в будущем люди смогут сами снимать показания электрокардиограмм дома, и им не надо будет</w:t>
      </w:r>
      <w:r>
        <w:rPr>
          <w:rFonts w:ascii="Times New Roman" w:hAnsi="Times New Roman" w:cs="Times New Roman"/>
          <w:iCs/>
          <w:sz w:val="28"/>
          <w:szCs w:val="28"/>
        </w:rPr>
        <w:t xml:space="preserve"> идти для этого в поликлинику</w:t>
      </w:r>
      <w:r w:rsidRPr="00DB34B0">
        <w:rPr>
          <w:rFonts w:ascii="Times New Roman" w:hAnsi="Times New Roman" w:cs="Times New Roman"/>
          <w:iCs/>
          <w:sz w:val="28"/>
          <w:szCs w:val="28"/>
        </w:rPr>
        <w:t xml:space="preserve"> (см. изображение в Презентации к занятию.)</w:t>
      </w:r>
    </w:p>
    <w:p w:rsidR="00295559" w:rsidRPr="00EA5936" w:rsidRDefault="00295559" w:rsidP="00295559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Т</w:t>
      </w:r>
      <w:r w:rsidRPr="00EA5936">
        <w:rPr>
          <w:rFonts w:ascii="Times New Roman" w:hAnsi="Times New Roman" w:cs="Times New Roman"/>
          <w:b/>
          <w:iCs/>
          <w:sz w:val="28"/>
          <w:szCs w:val="28"/>
        </w:rPr>
        <w:t>ележка-самокат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(автор Э.Линдерут)</w:t>
      </w:r>
    </w:p>
    <w:p w:rsidR="00295559" w:rsidRPr="00EA5936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87-летняя Элизабет</w:t>
      </w:r>
      <w:r w:rsidRPr="00EA5936">
        <w:rPr>
          <w:rFonts w:ascii="Times New Roman" w:hAnsi="Times New Roman" w:cs="Times New Roman"/>
          <w:iCs/>
          <w:sz w:val="28"/>
          <w:szCs w:val="28"/>
        </w:rPr>
        <w:t xml:space="preserve"> всегда любила жить активной жизнью. Но с годами ей становилось всё тяжелее носить свои покупки из магазина домой. </w:t>
      </w:r>
      <w:r>
        <w:rPr>
          <w:rFonts w:ascii="Times New Roman" w:hAnsi="Times New Roman" w:cs="Times New Roman"/>
          <w:iCs/>
          <w:sz w:val="28"/>
          <w:szCs w:val="28"/>
        </w:rPr>
        <w:t>Обычная сумка на колесиках казалась  ей слишком непрактичной</w:t>
      </w:r>
      <w:r w:rsidRPr="00EA5936">
        <w:rPr>
          <w:rFonts w:ascii="Times New Roman" w:hAnsi="Times New Roman" w:cs="Times New Roman"/>
          <w:iCs/>
          <w:sz w:val="28"/>
          <w:szCs w:val="28"/>
        </w:rPr>
        <w:t xml:space="preserve">, ей хотелось чего-нибудь более легкого и простого. В 2003 году она изобрела тележку для товаров, которая на самом деле являлась самокатом. (см. изображение в Презентации к </w:t>
      </w:r>
      <w:r>
        <w:rPr>
          <w:rFonts w:ascii="Times New Roman" w:hAnsi="Times New Roman" w:cs="Times New Roman"/>
          <w:iCs/>
          <w:sz w:val="28"/>
          <w:szCs w:val="28"/>
        </w:rPr>
        <w:t>занятию</w:t>
      </w:r>
      <w:r w:rsidRPr="00EA5936">
        <w:rPr>
          <w:rFonts w:ascii="Times New Roman" w:hAnsi="Times New Roman" w:cs="Times New Roman"/>
          <w:iCs/>
          <w:sz w:val="28"/>
          <w:szCs w:val="28"/>
        </w:rPr>
        <w:t>)</w:t>
      </w:r>
    </w:p>
    <w:p w:rsidR="00295559" w:rsidRPr="008B78B4" w:rsidRDefault="00295559" w:rsidP="00295559">
      <w:pPr>
        <w:spacing w:after="0" w:line="360" w:lineRule="auto"/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8B78B4">
        <w:rPr>
          <w:rFonts w:ascii="Times New Roman" w:hAnsi="Times New Roman" w:cs="Times New Roman"/>
          <w:b/>
          <w:iCs/>
          <w:sz w:val="28"/>
          <w:szCs w:val="28"/>
        </w:rPr>
        <w:t>Приложение 4.</w:t>
      </w:r>
    </w:p>
    <w:p w:rsidR="00295559" w:rsidRPr="008B78B4" w:rsidRDefault="00295559" w:rsidP="00295559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8B78B4">
        <w:rPr>
          <w:rFonts w:ascii="Times New Roman" w:hAnsi="Times New Roman" w:cs="Times New Roman"/>
          <w:b/>
          <w:iCs/>
          <w:sz w:val="28"/>
          <w:szCs w:val="28"/>
        </w:rPr>
        <w:t>Бланк задания для команды.</w:t>
      </w:r>
    </w:p>
    <w:p w:rsidR="00295559" w:rsidRPr="008B78B4" w:rsidRDefault="00295559" w:rsidP="0029555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B78B4">
        <w:rPr>
          <w:rFonts w:ascii="Times New Roman" w:hAnsi="Times New Roman" w:cs="Times New Roman"/>
          <w:iCs/>
          <w:sz w:val="28"/>
          <w:szCs w:val="28"/>
        </w:rPr>
        <w:t>Этапы создания предприятия:</w:t>
      </w:r>
    </w:p>
    <w:p w:rsidR="00295559" w:rsidRPr="008B78B4" w:rsidRDefault="00295559" w:rsidP="0029555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B78B4">
        <w:rPr>
          <w:rFonts w:ascii="Times New Roman" w:hAnsi="Times New Roman" w:cs="Times New Roman"/>
          <w:iCs/>
          <w:sz w:val="28"/>
          <w:szCs w:val="28"/>
        </w:rPr>
        <w:t>1.</w:t>
      </w:r>
      <w:r w:rsidRPr="008B78B4">
        <w:rPr>
          <w:rFonts w:ascii="Times New Roman" w:hAnsi="Times New Roman" w:cs="Times New Roman"/>
          <w:iCs/>
          <w:sz w:val="28"/>
          <w:szCs w:val="28"/>
        </w:rPr>
        <w:tab/>
        <w:t>Организоваться в команды</w:t>
      </w:r>
    </w:p>
    <w:p w:rsidR="00295559" w:rsidRPr="008B78B4" w:rsidRDefault="00295559" w:rsidP="0029555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B78B4">
        <w:rPr>
          <w:rFonts w:ascii="Times New Roman" w:hAnsi="Times New Roman" w:cs="Times New Roman"/>
          <w:iCs/>
          <w:sz w:val="28"/>
          <w:szCs w:val="28"/>
        </w:rPr>
        <w:t>2.</w:t>
      </w:r>
      <w:r w:rsidRPr="008B78B4">
        <w:rPr>
          <w:rFonts w:ascii="Times New Roman" w:hAnsi="Times New Roman" w:cs="Times New Roman"/>
          <w:iCs/>
          <w:sz w:val="28"/>
          <w:szCs w:val="28"/>
        </w:rPr>
        <w:tab/>
        <w:t>Выбрать продукт для производства</w:t>
      </w:r>
    </w:p>
    <w:p w:rsidR="00295559" w:rsidRPr="008B78B4" w:rsidRDefault="00295559" w:rsidP="0029555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B78B4">
        <w:rPr>
          <w:rFonts w:ascii="Times New Roman" w:hAnsi="Times New Roman" w:cs="Times New Roman"/>
          <w:iCs/>
          <w:sz w:val="28"/>
          <w:szCs w:val="28"/>
        </w:rPr>
        <w:t>3.</w:t>
      </w:r>
      <w:r w:rsidRPr="008B78B4">
        <w:rPr>
          <w:rFonts w:ascii="Times New Roman" w:hAnsi="Times New Roman" w:cs="Times New Roman"/>
          <w:iCs/>
          <w:sz w:val="28"/>
          <w:szCs w:val="28"/>
        </w:rPr>
        <w:tab/>
        <w:t>Создать  организацию /название/цели/миссия</w:t>
      </w:r>
    </w:p>
    <w:p w:rsidR="00295559" w:rsidRPr="008B78B4" w:rsidRDefault="00295559" w:rsidP="0029555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B78B4">
        <w:rPr>
          <w:rFonts w:ascii="Times New Roman" w:hAnsi="Times New Roman" w:cs="Times New Roman"/>
          <w:iCs/>
          <w:sz w:val="28"/>
          <w:szCs w:val="28"/>
        </w:rPr>
        <w:t>4.</w:t>
      </w:r>
      <w:r w:rsidRPr="008B78B4">
        <w:rPr>
          <w:rFonts w:ascii="Times New Roman" w:hAnsi="Times New Roman" w:cs="Times New Roman"/>
          <w:iCs/>
          <w:sz w:val="28"/>
          <w:szCs w:val="28"/>
        </w:rPr>
        <w:tab/>
        <w:t>Распределить обязанности и должности</w:t>
      </w:r>
    </w:p>
    <w:p w:rsidR="00295559" w:rsidRPr="008B78B4" w:rsidRDefault="00295559" w:rsidP="0029555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B78B4">
        <w:rPr>
          <w:rFonts w:ascii="Times New Roman" w:hAnsi="Times New Roman" w:cs="Times New Roman"/>
          <w:iCs/>
          <w:sz w:val="28"/>
          <w:szCs w:val="28"/>
        </w:rPr>
        <w:t>5.</w:t>
      </w:r>
      <w:r w:rsidRPr="008B78B4">
        <w:rPr>
          <w:rFonts w:ascii="Times New Roman" w:hAnsi="Times New Roman" w:cs="Times New Roman"/>
          <w:iCs/>
          <w:sz w:val="28"/>
          <w:szCs w:val="28"/>
        </w:rPr>
        <w:tab/>
        <w:t>Каждому обозначить функционал</w:t>
      </w:r>
      <w:r>
        <w:rPr>
          <w:rFonts w:ascii="Times New Roman" w:hAnsi="Times New Roman" w:cs="Times New Roman"/>
          <w:iCs/>
          <w:sz w:val="28"/>
          <w:szCs w:val="28"/>
        </w:rPr>
        <w:t>ьные обязанности.</w:t>
      </w:r>
    </w:p>
    <w:p w:rsidR="00295559" w:rsidRPr="008B78B4" w:rsidRDefault="00295559" w:rsidP="0029555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B78B4">
        <w:rPr>
          <w:rFonts w:ascii="Times New Roman" w:hAnsi="Times New Roman" w:cs="Times New Roman"/>
          <w:iCs/>
          <w:sz w:val="28"/>
          <w:szCs w:val="28"/>
        </w:rPr>
        <w:t>6.</w:t>
      </w:r>
      <w:r w:rsidRPr="008B78B4">
        <w:rPr>
          <w:rFonts w:ascii="Times New Roman" w:hAnsi="Times New Roman" w:cs="Times New Roman"/>
          <w:iCs/>
          <w:sz w:val="28"/>
          <w:szCs w:val="28"/>
        </w:rPr>
        <w:tab/>
        <w:t>Нарисовать производственный цикл, используя слова – подсказки</w:t>
      </w:r>
    </w:p>
    <w:p w:rsidR="00295559" w:rsidRPr="008B78B4" w:rsidRDefault="00295559" w:rsidP="0029555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B78B4">
        <w:rPr>
          <w:rFonts w:ascii="Times New Roman" w:hAnsi="Times New Roman" w:cs="Times New Roman"/>
          <w:iCs/>
          <w:sz w:val="28"/>
          <w:szCs w:val="28"/>
        </w:rPr>
        <w:t>7.</w:t>
      </w:r>
      <w:r w:rsidRPr="008B78B4">
        <w:rPr>
          <w:rFonts w:ascii="Times New Roman" w:hAnsi="Times New Roman" w:cs="Times New Roman"/>
          <w:iCs/>
          <w:sz w:val="28"/>
          <w:szCs w:val="28"/>
        </w:rPr>
        <w:tab/>
        <w:t>Линейка производственного процесса</w:t>
      </w:r>
    </w:p>
    <w:p w:rsidR="00295559" w:rsidRPr="008B78B4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78B4">
        <w:rPr>
          <w:rFonts w:ascii="Times New Roman" w:hAnsi="Times New Roman" w:cs="Times New Roman"/>
          <w:iCs/>
          <w:sz w:val="28"/>
          <w:szCs w:val="28"/>
        </w:rPr>
        <w:lastRenderedPageBreak/>
        <w:t>8.</w:t>
      </w:r>
      <w:r w:rsidRPr="008B78B4">
        <w:rPr>
          <w:rFonts w:ascii="Times New Roman" w:hAnsi="Times New Roman" w:cs="Times New Roman"/>
          <w:iCs/>
          <w:sz w:val="28"/>
          <w:szCs w:val="28"/>
        </w:rPr>
        <w:tab/>
        <w:t>Какой специалист на каком этапе нужен и где его взять, в случае, если его нет в команде</w:t>
      </w:r>
    </w:p>
    <w:p w:rsidR="00295559" w:rsidRPr="00EA5936" w:rsidRDefault="00295559" w:rsidP="00295559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B78B4">
        <w:rPr>
          <w:rFonts w:ascii="Times New Roman" w:hAnsi="Times New Roman" w:cs="Times New Roman"/>
          <w:b/>
          <w:iCs/>
          <w:sz w:val="28"/>
          <w:szCs w:val="28"/>
        </w:rPr>
        <w:t>Слова-подсказки:</w:t>
      </w:r>
      <w:r w:rsidRPr="008B78B4">
        <w:rPr>
          <w:rFonts w:ascii="Times New Roman" w:hAnsi="Times New Roman" w:cs="Times New Roman"/>
          <w:iCs/>
          <w:sz w:val="28"/>
          <w:szCs w:val="28"/>
        </w:rPr>
        <w:t xml:space="preserve"> ИДЕЯ ПРОДУКТА, ДИЗАЙН ПРОДУКТА, РЕКЛАМА, ЗАКАЗ, РАССЧЕТЫ И ОПЛАТА, ЗАКУПКА СЫРЬЯ, ДОСТАВКА, ХРАНЕНИЕ И РАСПРЕДЕЛЕНИЕ, ПРОИЗВОДСТВО, ПРОДАЖА, КОНТРОЛЬ КАЧЕСТВА, ДОСТАВКА КЛИЕНТУ, РАССЧЕТ И РАСПРЕДЕЛЕНИЕ ВЫРУЧКИ, ДИРЕКТОР, СЕКРЕТАРЬ, ДИЗАЙНЕР, МАРКЕТОЛОГ, МЕНЕДЖЕР ПО ПРОДАЖАМ, РАБОЧИЙ  ПРОИЗВОДСТВА, БУХГАЛТЕР, ВОДИТЕЛЬ, ГРУЗЧИК, СОТРУДНИК КОНТРОЛЯ КАЧЕСТВА, ЭКОНОМИСТ, МЕНЕДЖЕР ПО ПЕРСОНАЛУ.</w:t>
      </w:r>
    </w:p>
    <w:p w:rsidR="00295559" w:rsidRPr="00DB34B0" w:rsidRDefault="00295559" w:rsidP="0029555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295559" w:rsidRPr="00F10FB5" w:rsidRDefault="00295559" w:rsidP="002955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0CFC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>и электронные ресурсы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5559" w:rsidRDefault="00295559" w:rsidP="0029555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Алешин В.Н., Думчева А.Г. Школа как пространство для встреч. Инновационные  психолго-педагогические подходы к организации образовтельного процесса: учебно-методическое пособие.- СПб.: АППО, 2014.</w:t>
      </w:r>
    </w:p>
    <w:p w:rsidR="00295559" w:rsidRPr="00F10FB5" w:rsidRDefault="00295559" w:rsidP="0029555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Гладкая И.В. Диагностические методики предпрофильной подготовки. Учебно-методическое пособие для учителей/ Под.ред. А.П.Тряпициной.-СПб.: Каро, 2006</w:t>
      </w:r>
    </w:p>
    <w:p w:rsidR="00295559" w:rsidRPr="00F10FB5" w:rsidRDefault="00295559" w:rsidP="0029555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Зеер Э.Ф. Психология профессий. М.,2008 г.</w:t>
      </w:r>
    </w:p>
    <w:p w:rsidR="00295559" w:rsidRPr="00F10FB5" w:rsidRDefault="00295559" w:rsidP="0029555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Климов Е.А.. психология профессионального самоопределения. – М.,2010</w:t>
      </w:r>
    </w:p>
    <w:p w:rsidR="00295559" w:rsidRPr="00F10FB5" w:rsidRDefault="00295559" w:rsidP="0029555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bCs/>
          <w:sz w:val="28"/>
          <w:szCs w:val="28"/>
        </w:rPr>
        <w:t xml:space="preserve">Методы практической социальной психологии: </w:t>
      </w:r>
      <w:r w:rsidRPr="00F10FB5">
        <w:rPr>
          <w:rFonts w:ascii="Times New Roman" w:hAnsi="Times New Roman" w:cs="Times New Roman"/>
          <w:sz w:val="28"/>
          <w:szCs w:val="28"/>
        </w:rPr>
        <w:t xml:space="preserve">Диагностика. Тренинг. Консультирование: Учебное пособие для вузов / Ю.М. Жуков, А.К. Ерофеев, С.А. Липатов и др. // Под ред. Ю.М. Жукова – М.: Аспект – Пресс, 2004. – 256с. </w:t>
      </w:r>
    </w:p>
    <w:p w:rsidR="00295559" w:rsidRPr="00F10FB5" w:rsidRDefault="00295559" w:rsidP="0029555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Никитина Н.Н., Шустова И.Ю. Развитие навыков самоопределения у юношества.-М.: Педагогическая литература, 2010</w:t>
      </w:r>
    </w:p>
    <w:p w:rsidR="00295559" w:rsidRPr="00F10FB5" w:rsidRDefault="00295559" w:rsidP="0029555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AD1">
        <w:rPr>
          <w:rFonts w:ascii="Times New Roman" w:hAnsi="Times New Roman" w:cs="Times New Roman"/>
          <w:bCs/>
          <w:sz w:val="28"/>
          <w:szCs w:val="28"/>
        </w:rPr>
        <w:lastRenderedPageBreak/>
        <w:t>ПряжниковН</w:t>
      </w:r>
      <w:r w:rsidRPr="006E3AD1">
        <w:rPr>
          <w:rFonts w:ascii="Times New Roman" w:hAnsi="Times New Roman" w:cs="Times New Roman"/>
          <w:sz w:val="28"/>
          <w:szCs w:val="28"/>
        </w:rPr>
        <w:t>.</w:t>
      </w:r>
      <w:r w:rsidRPr="006E3AD1">
        <w:rPr>
          <w:rFonts w:ascii="Times New Roman" w:hAnsi="Times New Roman" w:cs="Times New Roman"/>
          <w:bCs/>
          <w:sz w:val="28"/>
          <w:szCs w:val="28"/>
        </w:rPr>
        <w:t>С</w:t>
      </w:r>
      <w:r w:rsidRPr="006E3AD1">
        <w:rPr>
          <w:rFonts w:ascii="Times New Roman" w:hAnsi="Times New Roman" w:cs="Times New Roman"/>
          <w:sz w:val="28"/>
          <w:szCs w:val="28"/>
        </w:rPr>
        <w:t xml:space="preserve">. </w:t>
      </w:r>
      <w:r w:rsidRPr="006E3AD1">
        <w:rPr>
          <w:rFonts w:ascii="Times New Roman" w:hAnsi="Times New Roman" w:cs="Times New Roman"/>
          <w:bCs/>
          <w:sz w:val="28"/>
          <w:szCs w:val="28"/>
        </w:rPr>
        <w:t>Профессиональноеиличностноесамоопределение</w:t>
      </w:r>
      <w:r w:rsidRPr="006E3AD1">
        <w:rPr>
          <w:rFonts w:ascii="Times New Roman" w:hAnsi="Times New Roman" w:cs="Times New Roman"/>
          <w:sz w:val="28"/>
          <w:szCs w:val="28"/>
        </w:rPr>
        <w:t>.</w:t>
      </w:r>
      <w:r w:rsidRPr="00F10FB5">
        <w:rPr>
          <w:rFonts w:ascii="Times New Roman" w:hAnsi="Times New Roman" w:cs="Times New Roman"/>
          <w:sz w:val="28"/>
          <w:szCs w:val="28"/>
        </w:rPr>
        <w:t xml:space="preserve"> - М.: Изд-во: Институт практической психологии, Воро</w:t>
      </w:r>
      <w:r>
        <w:rPr>
          <w:rFonts w:ascii="Times New Roman" w:hAnsi="Times New Roman" w:cs="Times New Roman"/>
          <w:sz w:val="28"/>
          <w:szCs w:val="28"/>
        </w:rPr>
        <w:t xml:space="preserve">неж: НПО "МОДЭК", 1996. </w:t>
      </w:r>
    </w:p>
    <w:p w:rsidR="00295559" w:rsidRPr="00F10FB5" w:rsidRDefault="00295559" w:rsidP="0029555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 xml:space="preserve">Пряжников Н.С. Профориенация в школе и колледже: игры, упражнения, опросники.-М.: ВАКО, 2006. </w:t>
      </w:r>
      <w:r w:rsidRPr="00F10FB5">
        <w:rPr>
          <w:rFonts w:ascii="Times New Roman" w:hAnsi="Times New Roman" w:cs="Times New Roman"/>
          <w:sz w:val="28"/>
          <w:szCs w:val="28"/>
        </w:rPr>
        <w:tab/>
      </w:r>
    </w:p>
    <w:p w:rsidR="00295559" w:rsidRDefault="00295559" w:rsidP="0029555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Психологические программы развития личности в подростковом и старшем школьном возрасте/ Под ред. И.В.Дубровиной. – Екатеринбург.: Деловая книга, 2000.</w:t>
      </w:r>
    </w:p>
    <w:p w:rsidR="00295559" w:rsidRPr="00F10FB5" w:rsidRDefault="00295559" w:rsidP="0029555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Психологическое сопровождение выбора професии. Научно-методическое пособие. / Под ред. Л.М.Митиной.- М.: Флинта, 1998.</w:t>
      </w:r>
    </w:p>
    <w:p w:rsidR="00295559" w:rsidRDefault="00295559" w:rsidP="0029555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Сборник программ. Основная школа. / (С.В.Третьякова, А.В. Иванов, С.В.Чистякова и др.) – М.,:Просвещение, 2013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5559" w:rsidRPr="00F10FB5" w:rsidRDefault="00295559" w:rsidP="0029555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Стратегии жизни в современных условиях: (Образование, профессия, карьера):Учебное пособие для 10-11 классов средней школы/ Под ред. И.П.Михайлова.- СПб: Союз, 2004.</w:t>
      </w:r>
    </w:p>
    <w:p w:rsidR="00295559" w:rsidRPr="00F10FB5" w:rsidRDefault="00295559" w:rsidP="00295559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Фопель К.На пороге взрослой жизни: Психологическая работа с подростковыми и юношескими проблемами. Ценности, цели и интересы. Школа и учеба. Работа и досуг/ Пер. с нем. — М.: Генезис,2008. - 208 с.</w:t>
      </w:r>
    </w:p>
    <w:p w:rsidR="00295559" w:rsidRPr="00934AC7" w:rsidRDefault="00295559" w:rsidP="00295559">
      <w:pPr>
        <w:pStyle w:val="a7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FB5">
        <w:rPr>
          <w:rFonts w:ascii="Times New Roman" w:hAnsi="Times New Roman" w:cs="Times New Roman"/>
          <w:sz w:val="28"/>
          <w:szCs w:val="28"/>
        </w:rPr>
        <w:t>Черникова Т.В. Профориентационная поддержка самоопределения старщеклассников:учеб.метод.пособие.-2-е изд. – М.:Планета,2011.</w:t>
      </w:r>
    </w:p>
    <w:p w:rsidR="00295559" w:rsidRPr="00934AC7" w:rsidRDefault="00295559" w:rsidP="00295559">
      <w:pPr>
        <w:pStyle w:val="a7"/>
        <w:numPr>
          <w:ilvl w:val="0"/>
          <w:numId w:val="11"/>
        </w:numPr>
        <w:spacing w:after="0" w:line="360" w:lineRule="auto"/>
        <w:rPr>
          <w:rStyle w:val="a6"/>
          <w:rFonts w:ascii="Times New Roman" w:hAnsi="Times New Roman" w:cs="Times New Roman"/>
          <w:b/>
          <w:sz w:val="28"/>
          <w:szCs w:val="28"/>
        </w:rPr>
      </w:pPr>
      <w:hyperlink r:id="rId9" w:history="1">
        <w:r w:rsidRPr="00934AC7">
          <w:rPr>
            <w:rStyle w:val="a6"/>
            <w:rFonts w:ascii="Times New Roman" w:hAnsi="Times New Roman" w:cs="Times New Roman"/>
            <w:b/>
            <w:sz w:val="28"/>
            <w:szCs w:val="28"/>
          </w:rPr>
          <w:t>http://otvet-plus.ru/univer-ak.htm</w:t>
        </w:r>
      </w:hyperlink>
    </w:p>
    <w:p w:rsidR="00295559" w:rsidRPr="00934AC7" w:rsidRDefault="00295559" w:rsidP="00295559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0" w:history="1">
        <w:r w:rsidRPr="00934AC7">
          <w:rPr>
            <w:rStyle w:val="a6"/>
            <w:rFonts w:ascii="Times New Roman" w:hAnsi="Times New Roman" w:cs="Times New Roman"/>
            <w:b/>
            <w:sz w:val="28"/>
            <w:szCs w:val="28"/>
          </w:rPr>
          <w:t>http://ped-kopilka.ru/igry-konkursy-razvlechenija/interaktivnye-igry-dlja-shkolnikov-10-11-klasa.html</w:t>
        </w:r>
      </w:hyperlink>
    </w:p>
    <w:p w:rsidR="00295559" w:rsidRPr="00934AC7" w:rsidRDefault="00295559" w:rsidP="00295559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1" w:history="1">
        <w:r w:rsidRPr="00934AC7">
          <w:rPr>
            <w:rStyle w:val="a6"/>
            <w:rFonts w:ascii="Times New Roman" w:hAnsi="Times New Roman" w:cs="Times New Roman"/>
            <w:b/>
            <w:sz w:val="28"/>
            <w:szCs w:val="28"/>
          </w:rPr>
          <w:t>http://lektsiopedia.org/lek-33186.html</w:t>
        </w:r>
      </w:hyperlink>
    </w:p>
    <w:p w:rsidR="00295559" w:rsidRPr="00934AC7" w:rsidRDefault="00295559" w:rsidP="00295559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2" w:history="1">
        <w:r w:rsidRPr="00934AC7">
          <w:rPr>
            <w:rStyle w:val="a6"/>
            <w:rFonts w:ascii="Times New Roman" w:hAnsi="Times New Roman" w:cs="Times New Roman"/>
            <w:b/>
            <w:sz w:val="28"/>
            <w:szCs w:val="28"/>
          </w:rPr>
          <w:t>http://psy.1september.ru/article.php?ID=200101301</w:t>
        </w:r>
      </w:hyperlink>
    </w:p>
    <w:p w:rsidR="00295559" w:rsidRPr="00934AC7" w:rsidRDefault="00295559" w:rsidP="00295559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3" w:history="1">
        <w:r w:rsidRPr="00934AC7">
          <w:rPr>
            <w:rStyle w:val="a6"/>
            <w:rFonts w:ascii="Times New Roman" w:hAnsi="Times New Roman" w:cs="Times New Roman"/>
            <w:b/>
            <w:sz w:val="28"/>
            <w:szCs w:val="28"/>
          </w:rPr>
          <w:t>http://pandia.ru/text/78/104/1084.php</w:t>
        </w:r>
      </w:hyperlink>
    </w:p>
    <w:p w:rsidR="00295559" w:rsidRPr="00934AC7" w:rsidRDefault="00295559" w:rsidP="00295559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hyperlink r:id="rId14" w:history="1">
        <w:r w:rsidRPr="00934AC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http:</w:t>
        </w:r>
        <w:r w:rsidRPr="00934AC7">
          <w:rPr>
            <w:rStyle w:val="a6"/>
            <w:rFonts w:ascii="Times New Roman" w:hAnsi="Times New Roman" w:cs="Times New Roman"/>
            <w:b/>
            <w:sz w:val="28"/>
            <w:szCs w:val="28"/>
          </w:rPr>
          <w:t>//</w:t>
        </w:r>
        <w:r w:rsidRPr="00934AC7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edu.ru</w:t>
        </w:r>
      </w:hyperlink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559" w:rsidRPr="00227054" w:rsidRDefault="00295559" w:rsidP="00295559">
      <w:pPr>
        <w:pStyle w:val="a7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  <w:r w:rsidRPr="00227054">
        <w:rPr>
          <w:rFonts w:ascii="Times New Roman" w:hAnsi="Times New Roman" w:cs="Times New Roman"/>
          <w:b/>
          <w:sz w:val="28"/>
          <w:szCs w:val="28"/>
        </w:rPr>
        <w:t xml:space="preserve"> (к занятию «Рынок труда»)</w:t>
      </w: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614738"/>
            <wp:effectExtent l="0" t="0" r="0" b="508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4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3650456"/>
            <wp:effectExtent l="0" t="0" r="0" b="762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3593306"/>
            <wp:effectExtent l="0" t="0" r="0" b="7620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00450"/>
            <wp:effectExtent l="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3600450"/>
            <wp:effectExtent l="0" t="0" r="0" b="0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629025"/>
            <wp:effectExtent l="0" t="0" r="0" b="9525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0600" cy="3600450"/>
            <wp:effectExtent l="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2200" cy="3676650"/>
            <wp:effectExtent l="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1400" cy="3638550"/>
            <wp:effectExtent l="0" t="0" r="6350" b="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00450"/>
            <wp:effectExtent l="0" t="0" r="0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559" w:rsidRDefault="00295559" w:rsidP="00295559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054" w:rsidRPr="00295559" w:rsidRDefault="00227054" w:rsidP="00295559">
      <w:pPr>
        <w:rPr>
          <w:szCs w:val="28"/>
        </w:rPr>
      </w:pPr>
    </w:p>
    <w:sectPr w:rsidR="00227054" w:rsidRPr="00295559" w:rsidSect="00D42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361C" w:rsidRDefault="00A8361C" w:rsidP="00AD02AC">
      <w:pPr>
        <w:spacing w:after="0" w:line="240" w:lineRule="auto"/>
      </w:pPr>
      <w:r>
        <w:separator/>
      </w:r>
    </w:p>
  </w:endnote>
  <w:endnote w:type="continuationSeparator" w:id="1">
    <w:p w:rsidR="00A8361C" w:rsidRDefault="00A8361C" w:rsidP="00AD0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361C" w:rsidRDefault="00A8361C" w:rsidP="00AD02AC">
      <w:pPr>
        <w:spacing w:after="0" w:line="240" w:lineRule="auto"/>
      </w:pPr>
      <w:r>
        <w:separator/>
      </w:r>
    </w:p>
  </w:footnote>
  <w:footnote w:type="continuationSeparator" w:id="1">
    <w:p w:rsidR="00A8361C" w:rsidRDefault="00A8361C" w:rsidP="00AD02AC">
      <w:pPr>
        <w:spacing w:after="0" w:line="240" w:lineRule="auto"/>
      </w:pPr>
      <w:r>
        <w:continuationSeparator/>
      </w:r>
    </w:p>
  </w:footnote>
  <w:footnote w:id="2">
    <w:p w:rsidR="00295559" w:rsidRDefault="00295559" w:rsidP="00295559">
      <w:pPr>
        <w:pStyle w:val="a3"/>
      </w:pPr>
      <w:r>
        <w:rPr>
          <w:rStyle w:val="a5"/>
        </w:rPr>
        <w:footnoteRef/>
      </w:r>
      <w:r>
        <w:t xml:space="preserve"> Сборник программ. Основная школа. / (С.В.Треьякова, А.В. Иванов, С.В.Чистякова и др.) – М.,:Просвещение, 2013., с.63</w:t>
      </w:r>
    </w:p>
  </w:footnote>
  <w:footnote w:id="3">
    <w:p w:rsidR="00295559" w:rsidRDefault="00295559" w:rsidP="00295559">
      <w:pPr>
        <w:pStyle w:val="a3"/>
      </w:pPr>
      <w:r>
        <w:rPr>
          <w:rStyle w:val="a5"/>
        </w:rPr>
        <w:footnoteRef/>
      </w:r>
      <w:r>
        <w:t xml:space="preserve"> Черникова Т.В. Профориентационная поддержка самоопределения старщеклассников:учеб.метод.пособие.-2-е изд. – М.:Планета,2011. с.7</w:t>
      </w:r>
    </w:p>
  </w:footnote>
  <w:footnote w:id="4">
    <w:p w:rsidR="00295559" w:rsidRPr="001B4388" w:rsidRDefault="00295559" w:rsidP="00295559">
      <w:pPr>
        <w:pStyle w:val="a3"/>
      </w:pPr>
      <w:r>
        <w:rPr>
          <w:rStyle w:val="a5"/>
        </w:rPr>
        <w:footnoteRef/>
      </w:r>
      <w:r w:rsidRPr="001B4388">
        <w:t>Федеральный закон РФ «Об образовании в Российской Федерации» №273-Ф3</w:t>
      </w:r>
      <w:r>
        <w:t>. Вступил в силу: 1сентября 2013 г.ст.42.</w:t>
      </w:r>
    </w:p>
  </w:footnote>
  <w:footnote w:id="5">
    <w:p w:rsidR="00295559" w:rsidRDefault="00295559" w:rsidP="00295559">
      <w:pPr>
        <w:pStyle w:val="a3"/>
      </w:pPr>
      <w:r>
        <w:rPr>
          <w:rStyle w:val="a5"/>
        </w:rPr>
        <w:footnoteRef/>
      </w:r>
      <w:r>
        <w:t xml:space="preserve"> ФГОС п.4</w:t>
      </w:r>
    </w:p>
  </w:footnote>
  <w:footnote w:id="6">
    <w:p w:rsidR="00295559" w:rsidRDefault="00295559" w:rsidP="00295559">
      <w:pPr>
        <w:pStyle w:val="a3"/>
      </w:pPr>
      <w:r>
        <w:rPr>
          <w:rStyle w:val="a5"/>
        </w:rPr>
        <w:footnoteRef/>
      </w:r>
      <w:r>
        <w:t xml:space="preserve"> Ананьев Б.Г. О проблемах современного человекзнания. М.,1977. с.255</w:t>
      </w:r>
    </w:p>
  </w:footnote>
  <w:footnote w:id="7">
    <w:p w:rsidR="00295559" w:rsidRDefault="00295559" w:rsidP="00295559">
      <w:pPr>
        <w:pStyle w:val="a3"/>
      </w:pPr>
      <w:r>
        <w:rPr>
          <w:rStyle w:val="a5"/>
        </w:rPr>
        <w:footnoteRef/>
      </w:r>
      <w:r>
        <w:t xml:space="preserve"> Выбор профессии:оценка готовности школьников/ под ред. С.Н.Чистяковой.-М.:ВАКО, 2009, с.12</w:t>
      </w:r>
    </w:p>
  </w:footnote>
  <w:footnote w:id="8">
    <w:p w:rsidR="00295559" w:rsidRDefault="00295559" w:rsidP="00295559">
      <w:pPr>
        <w:pStyle w:val="a3"/>
      </w:pPr>
      <w:r>
        <w:rPr>
          <w:rStyle w:val="a5"/>
        </w:rPr>
        <w:footnoteRef/>
      </w:r>
      <w:r>
        <w:t xml:space="preserve"> Климов Е.А. Психология профессионального самоопределения: учеб.пособие для студ.высш.учеб.заведений.-М.: Академия, 2010.</w:t>
      </w:r>
    </w:p>
  </w:footnote>
  <w:footnote w:id="9">
    <w:p w:rsidR="00295559" w:rsidRPr="004A2768" w:rsidRDefault="00295559" w:rsidP="00295559">
      <w:pPr>
        <w:pStyle w:val="a3"/>
      </w:pPr>
      <w:r>
        <w:rPr>
          <w:rStyle w:val="a5"/>
        </w:rPr>
        <w:footnoteRef/>
      </w:r>
      <w:r w:rsidRPr="004A2768">
        <w:t>Климов Е.А. Психология профессионального самоопределения: учеб.пособие для студ.высш.учеб.заведений.-М.: Академия, 2010.</w:t>
      </w:r>
      <w:r>
        <w:t xml:space="preserve"> С.231 </w:t>
      </w:r>
    </w:p>
    <w:p w:rsidR="00295559" w:rsidRDefault="00295559" w:rsidP="00295559">
      <w:pPr>
        <w:pStyle w:val="a3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119E"/>
    <w:multiLevelType w:val="hybridMultilevel"/>
    <w:tmpl w:val="2D383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C731E"/>
    <w:multiLevelType w:val="hybridMultilevel"/>
    <w:tmpl w:val="2578B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21E3A"/>
    <w:multiLevelType w:val="hybridMultilevel"/>
    <w:tmpl w:val="AB124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B20FD"/>
    <w:multiLevelType w:val="hybridMultilevel"/>
    <w:tmpl w:val="9D100B20"/>
    <w:lvl w:ilvl="0" w:tplc="4F14374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E6748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644BB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60D26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3E2B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8E9C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863D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745C7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D6AC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B42EEF"/>
    <w:multiLevelType w:val="hybridMultilevel"/>
    <w:tmpl w:val="53EE6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D7FDD"/>
    <w:multiLevelType w:val="hybridMultilevel"/>
    <w:tmpl w:val="B3FC6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4A17D0"/>
    <w:multiLevelType w:val="hybridMultilevel"/>
    <w:tmpl w:val="6C766768"/>
    <w:lvl w:ilvl="0" w:tplc="9E72FB1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EEB7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E030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38ADC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DE4E2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C082C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B8BA5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CA721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7CA7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A82596"/>
    <w:multiLevelType w:val="hybridMultilevel"/>
    <w:tmpl w:val="4600D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C0557B"/>
    <w:multiLevelType w:val="hybridMultilevel"/>
    <w:tmpl w:val="2CB20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C7264E"/>
    <w:multiLevelType w:val="hybridMultilevel"/>
    <w:tmpl w:val="E9CA9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F130E"/>
    <w:multiLevelType w:val="hybridMultilevel"/>
    <w:tmpl w:val="76F2826E"/>
    <w:lvl w:ilvl="0" w:tplc="9BB865F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F54763"/>
    <w:multiLevelType w:val="hybridMultilevel"/>
    <w:tmpl w:val="B5482A5C"/>
    <w:lvl w:ilvl="0" w:tplc="872667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FA6A62"/>
    <w:multiLevelType w:val="hybridMultilevel"/>
    <w:tmpl w:val="1C5E8F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5E4AC3"/>
    <w:multiLevelType w:val="hybridMultilevel"/>
    <w:tmpl w:val="9C4C7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BA15FC"/>
    <w:multiLevelType w:val="hybridMultilevel"/>
    <w:tmpl w:val="3CC22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C1121D"/>
    <w:multiLevelType w:val="hybridMultilevel"/>
    <w:tmpl w:val="B0D4225C"/>
    <w:lvl w:ilvl="0" w:tplc="872667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2C7CE8"/>
    <w:multiLevelType w:val="hybridMultilevel"/>
    <w:tmpl w:val="399A4942"/>
    <w:lvl w:ilvl="0" w:tplc="DD80F8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163DF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D29CA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4061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D6FC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52DA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E84B9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243E2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50CC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69731A"/>
    <w:multiLevelType w:val="hybridMultilevel"/>
    <w:tmpl w:val="F0DA6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964DB8"/>
    <w:multiLevelType w:val="hybridMultilevel"/>
    <w:tmpl w:val="A5C610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0A54BAE"/>
    <w:multiLevelType w:val="hybridMultilevel"/>
    <w:tmpl w:val="4E76592E"/>
    <w:lvl w:ilvl="0" w:tplc="A2A64A3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4460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EAE32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084E3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ACE9A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12C8A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38D0E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EAED3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0AD1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4C631D"/>
    <w:multiLevelType w:val="hybridMultilevel"/>
    <w:tmpl w:val="4E64E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0"/>
  </w:num>
  <w:num w:numId="4">
    <w:abstractNumId w:val="9"/>
  </w:num>
  <w:num w:numId="5">
    <w:abstractNumId w:val="17"/>
  </w:num>
  <w:num w:numId="6">
    <w:abstractNumId w:val="13"/>
  </w:num>
  <w:num w:numId="7">
    <w:abstractNumId w:val="1"/>
  </w:num>
  <w:num w:numId="8">
    <w:abstractNumId w:val="5"/>
  </w:num>
  <w:num w:numId="9">
    <w:abstractNumId w:val="14"/>
  </w:num>
  <w:num w:numId="10">
    <w:abstractNumId w:val="8"/>
  </w:num>
  <w:num w:numId="11">
    <w:abstractNumId w:val="4"/>
  </w:num>
  <w:num w:numId="12">
    <w:abstractNumId w:val="11"/>
  </w:num>
  <w:num w:numId="13">
    <w:abstractNumId w:val="10"/>
  </w:num>
  <w:num w:numId="14">
    <w:abstractNumId w:val="0"/>
  </w:num>
  <w:num w:numId="15">
    <w:abstractNumId w:val="16"/>
  </w:num>
  <w:num w:numId="16">
    <w:abstractNumId w:val="3"/>
  </w:num>
  <w:num w:numId="17">
    <w:abstractNumId w:val="19"/>
  </w:num>
  <w:num w:numId="18">
    <w:abstractNumId w:val="12"/>
  </w:num>
  <w:num w:numId="19">
    <w:abstractNumId w:val="6"/>
  </w:num>
  <w:num w:numId="20">
    <w:abstractNumId w:val="15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2F47"/>
    <w:rsid w:val="00006309"/>
    <w:rsid w:val="000315C2"/>
    <w:rsid w:val="00061C41"/>
    <w:rsid w:val="000759A4"/>
    <w:rsid w:val="000911F2"/>
    <w:rsid w:val="00092E14"/>
    <w:rsid w:val="00094ADA"/>
    <w:rsid w:val="000A1A05"/>
    <w:rsid w:val="000C0D31"/>
    <w:rsid w:val="000C7D4C"/>
    <w:rsid w:val="001429F5"/>
    <w:rsid w:val="00162C62"/>
    <w:rsid w:val="001653CF"/>
    <w:rsid w:val="001F12C2"/>
    <w:rsid w:val="0020193E"/>
    <w:rsid w:val="00202F47"/>
    <w:rsid w:val="00205FF6"/>
    <w:rsid w:val="00226F7D"/>
    <w:rsid w:val="00227054"/>
    <w:rsid w:val="00234BF5"/>
    <w:rsid w:val="00240EB6"/>
    <w:rsid w:val="002474EA"/>
    <w:rsid w:val="00251869"/>
    <w:rsid w:val="00270482"/>
    <w:rsid w:val="00295559"/>
    <w:rsid w:val="002E68A6"/>
    <w:rsid w:val="002E7335"/>
    <w:rsid w:val="00311711"/>
    <w:rsid w:val="003452EF"/>
    <w:rsid w:val="00356726"/>
    <w:rsid w:val="00375151"/>
    <w:rsid w:val="003C3554"/>
    <w:rsid w:val="003D279A"/>
    <w:rsid w:val="003E53E5"/>
    <w:rsid w:val="00407800"/>
    <w:rsid w:val="004244CC"/>
    <w:rsid w:val="00424EBA"/>
    <w:rsid w:val="00496557"/>
    <w:rsid w:val="00497CA3"/>
    <w:rsid w:val="00497DE8"/>
    <w:rsid w:val="004A259C"/>
    <w:rsid w:val="004A2768"/>
    <w:rsid w:val="004A6A1A"/>
    <w:rsid w:val="004B6FB5"/>
    <w:rsid w:val="0052315B"/>
    <w:rsid w:val="00526A64"/>
    <w:rsid w:val="00532788"/>
    <w:rsid w:val="00543413"/>
    <w:rsid w:val="00551495"/>
    <w:rsid w:val="0056330C"/>
    <w:rsid w:val="0056332C"/>
    <w:rsid w:val="005674A9"/>
    <w:rsid w:val="00567DCE"/>
    <w:rsid w:val="00575A07"/>
    <w:rsid w:val="005940CD"/>
    <w:rsid w:val="005B0DFD"/>
    <w:rsid w:val="005C1E8C"/>
    <w:rsid w:val="005D1D13"/>
    <w:rsid w:val="005F467B"/>
    <w:rsid w:val="005F4AA1"/>
    <w:rsid w:val="006003C4"/>
    <w:rsid w:val="00606C80"/>
    <w:rsid w:val="006373C0"/>
    <w:rsid w:val="00651065"/>
    <w:rsid w:val="00672988"/>
    <w:rsid w:val="00693A87"/>
    <w:rsid w:val="00696159"/>
    <w:rsid w:val="006A301F"/>
    <w:rsid w:val="006B1F4F"/>
    <w:rsid w:val="006B3137"/>
    <w:rsid w:val="006E2789"/>
    <w:rsid w:val="006E3AD1"/>
    <w:rsid w:val="0072380C"/>
    <w:rsid w:val="00744CCE"/>
    <w:rsid w:val="00754BBA"/>
    <w:rsid w:val="007936C7"/>
    <w:rsid w:val="00797D5F"/>
    <w:rsid w:val="007A4207"/>
    <w:rsid w:val="007A641C"/>
    <w:rsid w:val="00813801"/>
    <w:rsid w:val="008701D0"/>
    <w:rsid w:val="00883C13"/>
    <w:rsid w:val="008877E7"/>
    <w:rsid w:val="00894395"/>
    <w:rsid w:val="008A5E17"/>
    <w:rsid w:val="008B78B4"/>
    <w:rsid w:val="008C66CF"/>
    <w:rsid w:val="008D0EFF"/>
    <w:rsid w:val="009014A2"/>
    <w:rsid w:val="00934AC7"/>
    <w:rsid w:val="0095527E"/>
    <w:rsid w:val="0096101A"/>
    <w:rsid w:val="009C0759"/>
    <w:rsid w:val="009C405E"/>
    <w:rsid w:val="009E50EE"/>
    <w:rsid w:val="00A01D28"/>
    <w:rsid w:val="00A146F9"/>
    <w:rsid w:val="00A25031"/>
    <w:rsid w:val="00A522DA"/>
    <w:rsid w:val="00A56E0C"/>
    <w:rsid w:val="00A61B90"/>
    <w:rsid w:val="00A8103F"/>
    <w:rsid w:val="00A8361C"/>
    <w:rsid w:val="00AC7788"/>
    <w:rsid w:val="00AD02AC"/>
    <w:rsid w:val="00B0716C"/>
    <w:rsid w:val="00B31907"/>
    <w:rsid w:val="00B32101"/>
    <w:rsid w:val="00B4728B"/>
    <w:rsid w:val="00B738BA"/>
    <w:rsid w:val="00B80CFC"/>
    <w:rsid w:val="00BC0BDE"/>
    <w:rsid w:val="00BC42CC"/>
    <w:rsid w:val="00C35FC3"/>
    <w:rsid w:val="00C66235"/>
    <w:rsid w:val="00C85040"/>
    <w:rsid w:val="00C94DB1"/>
    <w:rsid w:val="00CC173E"/>
    <w:rsid w:val="00CD1DFE"/>
    <w:rsid w:val="00CD7E14"/>
    <w:rsid w:val="00CF09EE"/>
    <w:rsid w:val="00CF25A0"/>
    <w:rsid w:val="00CF62E3"/>
    <w:rsid w:val="00D21E03"/>
    <w:rsid w:val="00D25365"/>
    <w:rsid w:val="00D60258"/>
    <w:rsid w:val="00D84743"/>
    <w:rsid w:val="00DB34B0"/>
    <w:rsid w:val="00DB52F8"/>
    <w:rsid w:val="00DC4FC2"/>
    <w:rsid w:val="00DE1ED0"/>
    <w:rsid w:val="00DF2B53"/>
    <w:rsid w:val="00DF6113"/>
    <w:rsid w:val="00E45D7A"/>
    <w:rsid w:val="00E51B4E"/>
    <w:rsid w:val="00E978BE"/>
    <w:rsid w:val="00EA5936"/>
    <w:rsid w:val="00EA736E"/>
    <w:rsid w:val="00EB5F11"/>
    <w:rsid w:val="00EE2141"/>
    <w:rsid w:val="00F10FB5"/>
    <w:rsid w:val="00F27D96"/>
    <w:rsid w:val="00F516BE"/>
    <w:rsid w:val="00F57D43"/>
    <w:rsid w:val="00F83C61"/>
    <w:rsid w:val="00F87934"/>
    <w:rsid w:val="00FE0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AD0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AD02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AD02AC"/>
    <w:rPr>
      <w:vertAlign w:val="superscript"/>
    </w:rPr>
  </w:style>
  <w:style w:type="character" w:styleId="a6">
    <w:name w:val="Hyperlink"/>
    <w:basedOn w:val="a0"/>
    <w:uiPriority w:val="99"/>
    <w:unhideWhenUsed/>
    <w:rsid w:val="006B313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C405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DE1ED0"/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1"/>
    <w:rsid w:val="000759A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934AC7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75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5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AD0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AD02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AD02AC"/>
    <w:rPr>
      <w:vertAlign w:val="superscript"/>
    </w:rPr>
  </w:style>
  <w:style w:type="character" w:styleId="a6">
    <w:name w:val="Hyperlink"/>
    <w:basedOn w:val="a0"/>
    <w:uiPriority w:val="99"/>
    <w:unhideWhenUsed/>
    <w:rsid w:val="006B313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C405E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DE1ED0"/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1"/>
    <w:rsid w:val="000759A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934AC7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75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5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6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8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28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15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7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8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6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34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49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6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4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5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87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5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1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10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1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3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ms-centr.spb.ru" TargetMode="External"/><Relationship Id="rId13" Type="http://schemas.openxmlformats.org/officeDocument/2006/relationships/hyperlink" Target="http://pandia.ru/text/78/104/1084.php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psy.1september.ru/article.php?ID=200101301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ektsiopedia.org/lek-33186.html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http://ped-kopilka.ru/igry-konkursy-razvlechenija/interaktivnye-igry-dlja-shkolnikov-10-11-klasa.htm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otvet-plus.ru/univer-ak.htm" TargetMode="External"/><Relationship Id="rId14" Type="http://schemas.openxmlformats.org/officeDocument/2006/relationships/hyperlink" Target="http://edu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15465-5611-470D-B1DA-C291C4817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42</Pages>
  <Words>8106</Words>
  <Characters>46207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Mama</cp:lastModifiedBy>
  <cp:revision>2</cp:revision>
  <dcterms:created xsi:type="dcterms:W3CDTF">2016-07-17T09:30:00Z</dcterms:created>
  <dcterms:modified xsi:type="dcterms:W3CDTF">2016-07-17T09:30:00Z</dcterms:modified>
</cp:coreProperties>
</file>