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209681916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412AF" w:rsidRPr="00FD61B6" w:rsidRDefault="006412AF" w:rsidP="00FD61B6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6412AF" w:rsidRPr="00FD61B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inorEastAsia" w:hAnsi="Times New Roman" w:cs="Times New Roman"/>
                    <w:sz w:val="28"/>
                    <w:szCs w:val="28"/>
                    <w:lang w:eastAsia="ru-RU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412AF" w:rsidRPr="005016F9" w:rsidRDefault="006412AF" w:rsidP="00FD61B6">
                    <w:pPr>
                      <w:spacing w:after="0" w:line="360" w:lineRule="auto"/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</w:pPr>
                    <w:r w:rsidRPr="005016F9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eastAsia="ru-RU"/>
                      </w:rPr>
                      <w:t>Первушина Алевтина Александровна, методист, педагог дополнительного образования</w:t>
                    </w:r>
                  </w:p>
                </w:sdtContent>
              </w:sdt>
              <w:p w:rsidR="006412AF" w:rsidRPr="005016F9" w:rsidRDefault="006412AF" w:rsidP="00FD61B6">
                <w:pPr>
                  <w:pStyle w:val="a5"/>
                  <w:spacing w:line="36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016F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alias w:val="Дата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9-11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5016F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11.09.2013</w:t>
                    </w:r>
                  </w:sdtContent>
                </w:sdt>
              </w:p>
              <w:p w:rsidR="006412AF" w:rsidRPr="00FD61B6" w:rsidRDefault="006412AF" w:rsidP="00FD61B6">
                <w:pPr>
                  <w:pStyle w:val="a5"/>
                  <w:spacing w:line="360" w:lineRule="auto"/>
                  <w:jc w:val="both"/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6412AF" w:rsidRPr="00FD61B6" w:rsidRDefault="006412AF" w:rsidP="00FD61B6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412AF" w:rsidRPr="00FD61B6" w:rsidRDefault="006412AF" w:rsidP="00FD61B6">
          <w:pPr>
            <w:framePr w:hSpace="187" w:wrap="around" w:hAnchor="margin" w:xAlign="center" w:y="2881"/>
            <w:tabs>
              <w:tab w:val="left" w:pos="1021"/>
            </w:tabs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FD61B6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6412AF" w:rsidRPr="00FD61B6" w:rsidRDefault="006412AF" w:rsidP="00FD61B6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61B6">
            <w:rPr>
              <w:rFonts w:ascii="Times New Roman" w:hAnsi="Times New Roman" w:cs="Times New Roman"/>
              <w:sz w:val="28"/>
              <w:szCs w:val="28"/>
              <w:lang w:eastAsia="ru-RU"/>
            </w:rPr>
            <w:tab/>
          </w:r>
        </w:p>
      </w:sdtContent>
    </w:sdt>
    <w:p w:rsidR="006412AF" w:rsidRPr="00FD61B6" w:rsidRDefault="006412AF" w:rsidP="00FD61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36D4" w:rsidRPr="00FD61B6" w:rsidRDefault="001536D4" w:rsidP="00FD61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1-го занятия.</w:t>
      </w:r>
    </w:p>
    <w:p w:rsidR="00164BBF" w:rsidRPr="00FD61B6" w:rsidRDefault="00164BBF" w:rsidP="00FD61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(дети работают с рабочим листом № 1 рабочей тетради)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Знакомство с обучающимися</w:t>
      </w:r>
      <w:r w:rsidRPr="00FD61B6">
        <w:rPr>
          <w:rFonts w:ascii="Times New Roman" w:hAnsi="Times New Roman" w:cs="Times New Roman"/>
          <w:sz w:val="28"/>
          <w:szCs w:val="28"/>
        </w:rPr>
        <w:t>: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 – дети называют свое ФИО,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- озвучивают свое понимание, что означает название курса «Изобретательное предпринимательство»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- </w:t>
      </w:r>
      <w:r w:rsidRPr="00FD61B6">
        <w:rPr>
          <w:rFonts w:ascii="Times New Roman" w:hAnsi="Times New Roman" w:cs="Times New Roman"/>
          <w:b/>
          <w:sz w:val="28"/>
          <w:szCs w:val="28"/>
        </w:rPr>
        <w:t xml:space="preserve">ОБЯЗАТЕЛЬНО !!! </w:t>
      </w:r>
      <w:r w:rsidRPr="00FD61B6">
        <w:rPr>
          <w:rFonts w:ascii="Times New Roman" w:hAnsi="Times New Roman" w:cs="Times New Roman"/>
          <w:sz w:val="28"/>
          <w:szCs w:val="28"/>
          <w:u w:val="single"/>
        </w:rPr>
        <w:t xml:space="preserve">какова цель посещения курса (что они хотят получить в итоге) </w:t>
      </w: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Поставить проблемный вопрос:</w:t>
      </w:r>
      <w:r w:rsidRPr="00FD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- как можно зарабатывать деньги? (дети перечисляют варианты зарабатывания – фиксируем на доске). Если дети не назвали вариант «можно зарабатывать на идеях» – подводим их к этому. Далее, объясняем, что основной профиль деятельности станции технический, поэтому основная цель курса - знакомство обучающихся с возможностью зарабатывания преимущественно на технических идеях.</w:t>
      </w: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Знакомство с планом деятельности в течение </w:t>
      </w:r>
      <w:r w:rsidR="005016F9" w:rsidRPr="005016F9">
        <w:rPr>
          <w:rFonts w:ascii="Times New Roman" w:hAnsi="Times New Roman" w:cs="Times New Roman"/>
          <w:b/>
          <w:sz w:val="28"/>
          <w:szCs w:val="28"/>
        </w:rPr>
        <w:t>3</w:t>
      </w:r>
      <w:r w:rsidRPr="00FD61B6">
        <w:rPr>
          <w:rFonts w:ascii="Times New Roman" w:hAnsi="Times New Roman" w:cs="Times New Roman"/>
          <w:b/>
          <w:sz w:val="28"/>
          <w:szCs w:val="28"/>
        </w:rPr>
        <w:t>-х занятий: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Сегодня на 1 занятии – наша задача получить ответ на вопрос «Если есть идеи что с ними делать?»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На 2 занятии – мы должны найти ответа на вопрос «Как изобретателю стать предпринимателем?» - разработка бизнес-плана идеи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На </w:t>
      </w:r>
      <w:r w:rsidR="005016F9" w:rsidRPr="005016F9">
        <w:rPr>
          <w:rFonts w:ascii="Times New Roman" w:hAnsi="Times New Roman" w:cs="Times New Roman"/>
          <w:sz w:val="28"/>
          <w:szCs w:val="28"/>
        </w:rPr>
        <w:t>3</w:t>
      </w:r>
      <w:r w:rsidRPr="00FD61B6">
        <w:rPr>
          <w:rFonts w:ascii="Times New Roman" w:hAnsi="Times New Roman" w:cs="Times New Roman"/>
          <w:sz w:val="28"/>
          <w:szCs w:val="28"/>
        </w:rPr>
        <w:t xml:space="preserve"> занятии – состоится зачет  в форме защиты бизнес-проекта «Новая игрушка для нового поколения»</w:t>
      </w: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Переходим к теме занятия</w:t>
      </w:r>
      <w:r w:rsidRPr="00FD61B6">
        <w:rPr>
          <w:rFonts w:ascii="Times New Roman" w:hAnsi="Times New Roman" w:cs="Times New Roman"/>
          <w:sz w:val="28"/>
          <w:szCs w:val="28"/>
        </w:rPr>
        <w:t xml:space="preserve">, задаем обучающим вопрос «Если есть идеи, что с ними делать?» - фиксируем ответы на доске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Возможные варианты: </w:t>
      </w:r>
      <w:r w:rsidRPr="00FD61B6">
        <w:rPr>
          <w:rFonts w:ascii="Times New Roman" w:hAnsi="Times New Roman" w:cs="Times New Roman"/>
          <w:b/>
          <w:sz w:val="28"/>
          <w:szCs w:val="28"/>
        </w:rPr>
        <w:t>продать</w:t>
      </w:r>
      <w:r w:rsidRPr="00FD61B6">
        <w:rPr>
          <w:rFonts w:ascii="Times New Roman" w:hAnsi="Times New Roman" w:cs="Times New Roman"/>
          <w:sz w:val="28"/>
          <w:szCs w:val="28"/>
        </w:rPr>
        <w:t xml:space="preserve">, подарить, </w:t>
      </w:r>
      <w:r w:rsidRPr="00FD61B6">
        <w:rPr>
          <w:rFonts w:ascii="Times New Roman" w:hAnsi="Times New Roman" w:cs="Times New Roman"/>
          <w:b/>
          <w:sz w:val="28"/>
          <w:szCs w:val="28"/>
        </w:rPr>
        <w:t>запатентовать</w:t>
      </w:r>
      <w:r w:rsidRPr="00FD61B6">
        <w:rPr>
          <w:rFonts w:ascii="Times New Roman" w:hAnsi="Times New Roman" w:cs="Times New Roman"/>
          <w:sz w:val="28"/>
          <w:szCs w:val="28"/>
        </w:rPr>
        <w:t xml:space="preserve">, поделиться с другом, обменяться идеями, опубликовать и т.д. 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Таким образом, подводим детей к пониманию, что на идеях тоже можно зарабатывать, при чем, достаточно большие деньги.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lastRenderedPageBreak/>
        <w:t>Существует 3 ступени заработка, которые выражаются в следующем соотношении: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1 ступень: Тот, кто придумал что-то новое – зарабатывает 1 доллар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2 ступень: Тот, кто осуществил идею (хотя бы прототип) – зарабатывает 10 долларов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3 ступень (высший пилотаж): Тот, кому удается продавать реализованную идею в промышленных масштабах – зарабатывает 100 долларов.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FD61B6">
        <w:rPr>
          <w:rFonts w:ascii="Times New Roman" w:hAnsi="Times New Roman" w:cs="Times New Roman"/>
          <w:b/>
          <w:sz w:val="28"/>
          <w:szCs w:val="28"/>
        </w:rPr>
        <w:t>ВАЖНЫЙ ВОПРОС</w:t>
      </w:r>
      <w:r w:rsidRPr="00FD61B6">
        <w:rPr>
          <w:rFonts w:ascii="Times New Roman" w:hAnsi="Times New Roman" w:cs="Times New Roman"/>
          <w:sz w:val="28"/>
          <w:szCs w:val="28"/>
        </w:rPr>
        <w:t xml:space="preserve"> - на какой ступени хотелось бы быть вам? (фиксируем ответы детей определяем одинокого важную ступень для всех)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Объясняем, </w:t>
      </w:r>
      <w:r w:rsidRPr="00FD61B6">
        <w:rPr>
          <w:rFonts w:ascii="Times New Roman" w:hAnsi="Times New Roman" w:cs="Times New Roman"/>
          <w:sz w:val="28"/>
          <w:szCs w:val="28"/>
        </w:rPr>
        <w:t>что за время занятий каждый из нас попробует пройти хотя бы первую ступень, не у всех получится пройти первую ступень, и придумать действительно что-то новое, но попробовать себя в поиске новых идей необходимо будет всем.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Разбираем примеры: </w:t>
      </w:r>
      <w:r w:rsidRPr="00FD61B6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FD6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1B6">
        <w:rPr>
          <w:rFonts w:ascii="Times New Roman" w:hAnsi="Times New Roman" w:cs="Times New Roman"/>
          <w:sz w:val="28"/>
          <w:szCs w:val="28"/>
        </w:rPr>
        <w:t>по итогам грантовых конкурсов например: конкурс премий инноваций Сколково, конкурс «Новые игрушки, нового поколения» и многие др.</w:t>
      </w: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ВОПРОС – </w:t>
      </w:r>
      <w:r w:rsidRPr="00FD61B6">
        <w:rPr>
          <w:rFonts w:ascii="Times New Roman" w:hAnsi="Times New Roman" w:cs="Times New Roman"/>
          <w:sz w:val="28"/>
          <w:szCs w:val="28"/>
        </w:rPr>
        <w:t>какие качества необходимы для придумывания чего-то нового?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Возможные варианты: креативность, творчество, нестандартность мышления, и т.д.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Следующей нашей задачей является включение нестандартности мышления.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Проводим тесты </w:t>
      </w:r>
      <w:r w:rsidRPr="00FD61B6">
        <w:rPr>
          <w:rFonts w:ascii="Times New Roman" w:hAnsi="Times New Roman" w:cs="Times New Roman"/>
          <w:sz w:val="28"/>
          <w:szCs w:val="28"/>
        </w:rPr>
        <w:t>– 3 теста на нестандартность мышления, последним проводим тест на мысли в коробке.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Тесты</w:t>
      </w:r>
      <w:r w:rsidRPr="00FD6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36D4" w:rsidRPr="00FD61B6" w:rsidRDefault="001536D4" w:rsidP="00FD61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Тест на нестандартность мышления №1.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Этот тест вас удивит! Не нужно ни бумаги, ни карандаша, ни калькулятора. Просто решайте примеры  - так быстро как сможете, но не решайте следующий пример,  пока не закончили предыдущий . Не надо записывать задания и ответы, считайте все в уме. Вы будете ошеломлены </w:t>
      </w:r>
      <w:r w:rsidRPr="00FD61B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результатом. Сколько будет  15+4?, 3+46?, 89+4, 12+63, 75+26 , 25+51, 63+32 Я знаю: вычисления - это тяжелая работа, но финиш близок... Еще немного... 123+5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БЫСТРО! ЗАДУМАЙТЕ ИНСТРУМЕНТ И ЦВЕТ!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Вы только что задумали красный молоток, не так ли? 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Если нет, то вы среди 2% людей, кто имеет "другое" или "нестандартное" мышление. 98% людей отвечают в этом тесте "красный молоток". Если вы не верите в это, проверьте на своих родственниках и знакомых.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Pr="00FD61B6" w:rsidRDefault="001536D4" w:rsidP="00FD61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Тест на нестандартность мышления №2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Этот тест вас удивит! Не нужно ни бумаги, ни карандаша, ни калькулятора. Просто следуйте инструкциям - так быстро как сможете, но не читайте следующие вопросы, пока не закончили предыдущий . Отвечайте, не задумываясь, главное, запоминайте ответы.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Русский поэт?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Домашняя птица? (в деревне)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Фрукт?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Часть лица?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Вы загадали: Пушкин, курица, яблоко, нос?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Если да, то Вы относитесь к тем людям, у которых обычное, стандартное мышление. таких людей 98%. Если нет, то у вас креативное мышление, таких людей 2% 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Pr="00FD61B6" w:rsidRDefault="001536D4" w:rsidP="00FD61B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Тест на нестандартность мышления №4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ab/>
        <w:t>В предложенном списке необходимо выбрать только те составные элементы и вещи, в которых есть потребность для автомобиля и указать их, записав себе: педаль тормоза,  зеркала заднего вида,  багажник,  радиоприемник,  сиденья,  руль,  крыша, пепельница,  ключи,  бензобак,  коврик для ног,  колеса.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Какое количество предметов вы выписали?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lastRenderedPageBreak/>
        <w:t>Наверняка, некоторые из вас посчитали необходимостью выбрать только 2-3 предмета. Те из вас, которые оставили лист пустым, уже догадались, к чему идет дело. Сама по себе процедура выяснения того, что «необходимо» в любом случае заставляет нас догадываться и предполагать, а это все и является определением того, что означает «коробка», то есть то, что ограничивает нас в мышлении.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Каждый из нас имеет представление о том, какими «положительными могут быть» разные штучки, о том, какими они «должны быть» или какими они «постоянно остаются». Все это затягивает нас в круговорот, в ту «коробку», в которую частенько попадаем мы со своими мыслями, в том числе и мыслями о том, как изменить жизнь.</w:t>
      </w:r>
    </w:p>
    <w:p w:rsidR="001536D4" w:rsidRPr="00FD61B6" w:rsidRDefault="001536D4" w:rsidP="00FD61B6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После каждого прохождения теста, у кого по результатам получается нестандартное мышление, в тетради себе ставят восклицательный знак.</w:t>
      </w:r>
    </w:p>
    <w:p w:rsidR="001536D4" w:rsidRPr="00FD61B6" w:rsidRDefault="001536D4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После последнего теста объясняем - для того, чтобы придумать что-то новое </w:t>
      </w:r>
      <w:r w:rsidRPr="00FD61B6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FD61B6">
        <w:rPr>
          <w:rFonts w:ascii="Times New Roman" w:hAnsi="Times New Roman" w:cs="Times New Roman"/>
          <w:sz w:val="28"/>
          <w:szCs w:val="28"/>
        </w:rPr>
        <w:t xml:space="preserve">выйти за рамки привычных нам стандартов. В этом отлично помогают методы ТРИЗ (технологии решения изобретательских задач). Сегодня мы разберем </w:t>
      </w:r>
      <w:r w:rsidRPr="00FD61B6">
        <w:rPr>
          <w:rFonts w:ascii="Times New Roman" w:hAnsi="Times New Roman" w:cs="Times New Roman"/>
          <w:b/>
          <w:sz w:val="28"/>
          <w:szCs w:val="28"/>
        </w:rPr>
        <w:t>метод фокальных объектов</w:t>
      </w:r>
      <w:r w:rsidRPr="00FD61B6">
        <w:rPr>
          <w:rFonts w:ascii="Times New Roman" w:hAnsi="Times New Roman" w:cs="Times New Roman"/>
          <w:sz w:val="28"/>
          <w:szCs w:val="28"/>
        </w:rPr>
        <w:t xml:space="preserve"> (фокальных от слова «фокус» - фокусируем внимание на объект).</w:t>
      </w:r>
    </w:p>
    <w:p w:rsidR="001536D4" w:rsidRPr="00FD61B6" w:rsidRDefault="006412AF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Работа идет паралельно: педагог совершенствует фонарик,  дети выбирают каждый свой объект и совершенствуют его самостоятельно в тетрадях.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Пример применения Метода фокальных объектов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Совершенствуемый объект  - Фонарик. 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Случайные объекты - Очки, валенок, парашют. 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Характерные свойства или признаки случайных объектов 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1.</w:t>
      </w:r>
      <w:r w:rsidRPr="00FD61B6">
        <w:rPr>
          <w:rFonts w:ascii="Times New Roman" w:hAnsi="Times New Roman" w:cs="Times New Roman"/>
          <w:sz w:val="28"/>
          <w:szCs w:val="28"/>
        </w:rPr>
        <w:tab/>
        <w:t>Очки: солнечные, защитные, модные.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2.</w:t>
      </w:r>
      <w:r w:rsidRPr="00FD61B6">
        <w:rPr>
          <w:rFonts w:ascii="Times New Roman" w:hAnsi="Times New Roman" w:cs="Times New Roman"/>
          <w:sz w:val="28"/>
          <w:szCs w:val="28"/>
        </w:rPr>
        <w:tab/>
        <w:t>Валенки: теплые, мягкие, деревенские.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3.</w:t>
      </w:r>
      <w:r w:rsidRPr="00FD61B6">
        <w:rPr>
          <w:rFonts w:ascii="Times New Roman" w:hAnsi="Times New Roman" w:cs="Times New Roman"/>
          <w:sz w:val="28"/>
          <w:szCs w:val="28"/>
        </w:rPr>
        <w:tab/>
        <w:t>Парашют: раскрывающийся, цветной, надежный.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Новые сочетания 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1.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солнечный, фонарик защитный, фонарик модный.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2.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теплый, фонарик мягкий, фонарик деревенский.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раскрывающийся, фонарик цветной, фонарик надежный.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Новые идеи 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1.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с подзарядкой от солнечного света, фонарик с электрошоком, фонарик в виде украшения.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2.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плюс обогреватель, фонарик в виде мягкой игрушки, фонарик-маячок для домашних животных.</w:t>
      </w:r>
    </w:p>
    <w:p w:rsidR="00C40575" w:rsidRPr="00FD61B6" w:rsidRDefault="00C40575" w:rsidP="00FD61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3.</w:t>
      </w:r>
      <w:r w:rsidRPr="00FD61B6">
        <w:rPr>
          <w:rFonts w:ascii="Times New Roman" w:hAnsi="Times New Roman" w:cs="Times New Roman"/>
          <w:sz w:val="28"/>
          <w:szCs w:val="28"/>
        </w:rPr>
        <w:tab/>
        <w:t>Фонарик складной, фонарик с цветными фильтрами, фонарик ударопрочный.</w:t>
      </w:r>
    </w:p>
    <w:p w:rsidR="001536D4" w:rsidRPr="00FD61B6" w:rsidRDefault="001536D4" w:rsidP="00FD61B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Подводим итоги – </w:t>
      </w:r>
      <w:r w:rsidRPr="00FD61B6">
        <w:rPr>
          <w:rFonts w:ascii="Times New Roman" w:hAnsi="Times New Roman" w:cs="Times New Roman"/>
          <w:sz w:val="28"/>
          <w:szCs w:val="28"/>
        </w:rPr>
        <w:t>сегодня мы сделали попытку приблизиться к 1 ступени и заработать по 1 доллар. Тот у кого получилось похвалите себя громкими аплодисментами, у кого не получилось не расстраивайтесь будем стараться, чтобы все получилось на следующих занятиях работая в группах.</w:t>
      </w:r>
    </w:p>
    <w:p w:rsidR="001536D4" w:rsidRPr="00FD61B6" w:rsidRDefault="001536D4" w:rsidP="00FD61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br w:type="page"/>
      </w:r>
    </w:p>
    <w:p w:rsidR="001536D4" w:rsidRPr="00FD61B6" w:rsidRDefault="001536D4" w:rsidP="00FD61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2-го занятия.</w:t>
      </w:r>
    </w:p>
    <w:p w:rsidR="00164BBF" w:rsidRPr="00FD61B6" w:rsidRDefault="00164BBF" w:rsidP="00FD61B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(дети работают с рабочим листом № 2 рабочей тетради)</w:t>
      </w:r>
    </w:p>
    <w:p w:rsidR="00164BBF" w:rsidRPr="00FD61B6" w:rsidRDefault="00164BBF" w:rsidP="00FD61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Вводим в тему занятия: 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Сегодня мы продолжаем работать в творческом направлении, продолжаем включать ваше творческое, нестандартное мышление. Наша задача сегодня определиться с основной идеей, над которой вы будите работать на последующих занятиях.</w:t>
      </w: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Включаем креативное мышление </w:t>
      </w:r>
      <w:r w:rsidRPr="00FD61B6">
        <w:rPr>
          <w:rFonts w:ascii="Times New Roman" w:hAnsi="Times New Roman" w:cs="Times New Roman"/>
          <w:sz w:val="28"/>
          <w:szCs w:val="28"/>
        </w:rPr>
        <w:t>(тренировка)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Игра «Аукцион»:</w:t>
      </w:r>
      <w:r w:rsidRPr="00FD61B6">
        <w:rPr>
          <w:rFonts w:ascii="Times New Roman" w:hAnsi="Times New Roman" w:cs="Times New Roman"/>
          <w:sz w:val="28"/>
          <w:szCs w:val="28"/>
        </w:rPr>
        <w:t xml:space="preserve"> кто придумает больше нестандартных методов использования обычных канцелярских предметов, тот выигрывает в аукционе. 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Предметы: ручка, тетрадь, ластик, скрепка, точилка.</w:t>
      </w: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Смотрим мультфильм «Притча о водопроводчике»: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FD61B6">
        <w:rPr>
          <w:rFonts w:ascii="Times New Roman" w:hAnsi="Times New Roman" w:cs="Times New Roman"/>
          <w:sz w:val="28"/>
          <w:szCs w:val="28"/>
        </w:rPr>
        <w:t>просмотрев мультфильм, определить основные этапы работы с идеей.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После просмотра м/ф ребята высказывают предположения (</w:t>
      </w:r>
      <w:r w:rsidRPr="00FD61B6">
        <w:rPr>
          <w:rFonts w:ascii="Times New Roman" w:hAnsi="Times New Roman" w:cs="Times New Roman"/>
          <w:b/>
          <w:sz w:val="28"/>
          <w:szCs w:val="28"/>
        </w:rPr>
        <w:t>ВАЖНО</w:t>
      </w:r>
      <w:r w:rsidRPr="00FD61B6">
        <w:rPr>
          <w:rFonts w:ascii="Times New Roman" w:hAnsi="Times New Roman" w:cs="Times New Roman"/>
          <w:sz w:val="28"/>
          <w:szCs w:val="28"/>
        </w:rPr>
        <w:t xml:space="preserve"> – чтобы ребята озвучивали их сами без подсказок) – все ответы фиксируются на доске в порядке озвучивания детьми.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Затем дается задание проставить этапы работы над идеей в логическом порядке. (</w:t>
      </w:r>
      <w:r w:rsidRPr="00FD61B6">
        <w:rPr>
          <w:rFonts w:ascii="Times New Roman" w:hAnsi="Times New Roman" w:cs="Times New Roman"/>
          <w:b/>
          <w:sz w:val="28"/>
          <w:szCs w:val="28"/>
        </w:rPr>
        <w:t>ВАЖНО</w:t>
      </w:r>
      <w:r w:rsidRPr="00FD61B6">
        <w:rPr>
          <w:rFonts w:ascii="Times New Roman" w:hAnsi="Times New Roman" w:cs="Times New Roman"/>
          <w:sz w:val="28"/>
          <w:szCs w:val="28"/>
        </w:rPr>
        <w:t xml:space="preserve"> – чтобы ребята сделали это самостоятельно без подсказок, помочь при затруднении)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У детей примерно должно получиться (если будут еще какие-то этапы, которые логично подходят в структуру пусть будут):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Запрос, потребность населения в воде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Поиск вариантов перспективного решения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Возникновение идеи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Поиск единомышленников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 xml:space="preserve">Встреча с сопротивлением (насмешки, мнение, что у тебя все-равно ничего не получится и т.д.) – с этим этапом встречается каждый, кто серьезно </w:t>
      </w:r>
      <w:r w:rsidRPr="00FD61B6">
        <w:rPr>
          <w:rFonts w:ascii="Times New Roman" w:hAnsi="Times New Roman" w:cs="Times New Roman"/>
          <w:sz w:val="28"/>
          <w:szCs w:val="28"/>
        </w:rPr>
        <w:lastRenderedPageBreak/>
        <w:t>начинает работать над реализацией своих идей, необходимо психологически быть готовым к этому этапу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Визуализируем идею (создаем чертеж, план)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Приступаем к выполнению</w:t>
      </w:r>
    </w:p>
    <w:p w:rsidR="001536D4" w:rsidRPr="00FD61B6" w:rsidRDefault="001536D4" w:rsidP="00FD61B6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Получаем результат</w:t>
      </w: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Работа над идеями детей:</w:t>
      </w:r>
      <w:r w:rsidRPr="00FD61B6">
        <w:rPr>
          <w:rFonts w:ascii="Times New Roman" w:hAnsi="Times New Roman" w:cs="Times New Roman"/>
          <w:sz w:val="28"/>
          <w:szCs w:val="28"/>
        </w:rPr>
        <w:t xml:space="preserve"> Задачу перед детьми ставим согласно положений предстоящих всероссийских конкурсов,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Ваша задача:</w:t>
      </w:r>
      <w:r w:rsidRPr="00FD61B6">
        <w:rPr>
          <w:rFonts w:ascii="Times New Roman" w:hAnsi="Times New Roman" w:cs="Times New Roman"/>
          <w:sz w:val="28"/>
          <w:szCs w:val="28"/>
        </w:rPr>
        <w:t xml:space="preserve"> придумать идею новой игрушки</w:t>
      </w:r>
      <w:r w:rsidR="00164BBF" w:rsidRPr="00FD61B6">
        <w:rPr>
          <w:rFonts w:ascii="Times New Roman" w:hAnsi="Times New Roman" w:cs="Times New Roman"/>
          <w:sz w:val="28"/>
          <w:szCs w:val="28"/>
        </w:rPr>
        <w:t>, дизайн новой мебели, фантастические космические летательные аппараты, приспособления для облегчения жизни людей с ОВЗ и многое другое.</w:t>
      </w: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Разбиваемся на 3 группы </w:t>
      </w:r>
      <w:r w:rsidRPr="00FD61B6">
        <w:rPr>
          <w:rFonts w:ascii="Times New Roman" w:hAnsi="Times New Roman" w:cs="Times New Roman"/>
          <w:sz w:val="28"/>
          <w:szCs w:val="28"/>
        </w:rPr>
        <w:t>(можно согласно классов, либо по желанию ребят, но групп должно быть 3)</w:t>
      </w:r>
    </w:p>
    <w:p w:rsidR="001536D4" w:rsidRPr="00FD61B6" w:rsidRDefault="001536D4" w:rsidP="00FD61B6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Работа над бизнес-идеей </w:t>
      </w:r>
    </w:p>
    <w:p w:rsidR="001536D4" w:rsidRPr="00FD61B6" w:rsidRDefault="001536D4" w:rsidP="00FD61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FD61B6">
        <w:rPr>
          <w:rFonts w:ascii="Times New Roman" w:hAnsi="Times New Roman" w:cs="Times New Roman"/>
          <w:sz w:val="28"/>
          <w:szCs w:val="28"/>
        </w:rPr>
        <w:t xml:space="preserve"> – прописываем дату, номер школы ФИО состава команды</w:t>
      </w:r>
    </w:p>
    <w:p w:rsidR="001536D4" w:rsidRPr="00FD61B6" w:rsidRDefault="001536D4" w:rsidP="00FD61B6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Методом мозгового штурма ребята записывают 5 вариантов идей</w:t>
      </w:r>
    </w:p>
    <w:p w:rsidR="001536D4" w:rsidRPr="00FD61B6" w:rsidRDefault="001536D4" w:rsidP="00FD61B6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sz w:val="28"/>
          <w:szCs w:val="28"/>
        </w:rPr>
        <w:t>Выбираем одну с которой ребята будут работать в дальнейшем</w:t>
      </w:r>
      <w:r w:rsidR="006412AF" w:rsidRPr="00FD61B6">
        <w:rPr>
          <w:rFonts w:ascii="Times New Roman" w:hAnsi="Times New Roman" w:cs="Times New Roman"/>
          <w:sz w:val="28"/>
          <w:szCs w:val="28"/>
        </w:rPr>
        <w:t>, через оценку каждой из бизнес-идей.</w:t>
      </w:r>
    </w:p>
    <w:p w:rsidR="001536D4" w:rsidRPr="00FD61B6" w:rsidRDefault="001536D4" w:rsidP="00FD61B6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B6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FD61B6">
        <w:rPr>
          <w:rFonts w:ascii="Times New Roman" w:hAnsi="Times New Roman" w:cs="Times New Roman"/>
          <w:sz w:val="28"/>
          <w:szCs w:val="28"/>
        </w:rPr>
        <w:t>проверить в сети Интернет существуют ли аналоги выбранной детьми идеи.</w:t>
      </w:r>
      <w:r w:rsidRPr="00FD61B6">
        <w:rPr>
          <w:rFonts w:ascii="Times New Roman" w:hAnsi="Times New Roman" w:cs="Times New Roman"/>
          <w:sz w:val="28"/>
          <w:szCs w:val="28"/>
        </w:rPr>
        <w:br w:type="page"/>
      </w:r>
    </w:p>
    <w:p w:rsidR="00730F7A" w:rsidRDefault="00730F7A">
      <w:pPr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Рабочий лист тетради № 1                        дата 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Заполнение бланка инструктажа, бланка списочного состава …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Ваше понимание названия курса «Изобретательное предпринимательство» - 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Ваша цель посещения занятий «Изобретательное предпринимательство» - 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Фиксируем план работы: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 блок - 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 блок - 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 блок - 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Если есть идеи, что с ними делать?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3 ступени заработка на идеях ( определите на какой ступени хотелось бы быть Вам)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 ступень: 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 ступень: 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 ступень: 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Какие качества необходимы для придумывания нечто нового (инновационного)?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lastRenderedPageBreak/>
        <w:t xml:space="preserve"> Тест № 1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1 ____                          Ответ 5____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2 ____                          Ответ 6 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3 ____                          Ответ 7 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4 ____                          Ответ 8 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Инструмент ______________ 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Цвет 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Тест № 2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1 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2 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3 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Ответ 4 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 Тест № 3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Часть 1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Часть 2 _________________________________________________________________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Видеоролик «Перестань ограничивать себя крышкой»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ТРИЗ – теория решения изобретательских задач. Метод фокальных объектов. </w:t>
      </w:r>
    </w:p>
    <w:tbl>
      <w:tblPr>
        <w:tblStyle w:val="ad"/>
        <w:tblW w:w="0" w:type="auto"/>
        <w:tblInd w:w="720" w:type="dxa"/>
        <w:tblLook w:val="04A0"/>
      </w:tblPr>
      <w:tblGrid>
        <w:gridCol w:w="664"/>
        <w:gridCol w:w="2208"/>
        <w:gridCol w:w="2208"/>
        <w:gridCol w:w="2208"/>
      </w:tblGrid>
      <w:tr w:rsidR="00730F7A" w:rsidRPr="00D5321A" w:rsidTr="0019017E">
        <w:tc>
          <w:tcPr>
            <w:tcW w:w="664" w:type="dxa"/>
            <w:vMerge w:val="restart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24" w:type="dxa"/>
            <w:gridSpan w:val="3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Случайные объекты</w:t>
            </w:r>
          </w:p>
        </w:tc>
      </w:tr>
      <w:tr w:rsidR="00730F7A" w:rsidRPr="00D5321A" w:rsidTr="0019017E">
        <w:tc>
          <w:tcPr>
            <w:tcW w:w="664" w:type="dxa"/>
            <w:vMerge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7A" w:rsidRPr="00D5321A" w:rsidTr="0019017E">
        <w:tc>
          <w:tcPr>
            <w:tcW w:w="664" w:type="dxa"/>
            <w:vMerge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7A" w:rsidRPr="00D5321A" w:rsidTr="0019017E">
        <w:tc>
          <w:tcPr>
            <w:tcW w:w="664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gridSpan w:val="3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объектов</w:t>
            </w:r>
          </w:p>
        </w:tc>
      </w:tr>
      <w:tr w:rsidR="00730F7A" w:rsidRPr="00D5321A" w:rsidTr="0019017E">
        <w:tc>
          <w:tcPr>
            <w:tcW w:w="664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7A" w:rsidRPr="00D5321A" w:rsidTr="0019017E">
        <w:tc>
          <w:tcPr>
            <w:tcW w:w="664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7A" w:rsidRPr="00D5321A" w:rsidTr="0019017E">
        <w:tc>
          <w:tcPr>
            <w:tcW w:w="664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30F7A" w:rsidRPr="00D5321A" w:rsidRDefault="00730F7A" w:rsidP="0019017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Фокусируемый объект - 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Фиксируем получившиеся словосочетания -  формируем идею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 -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__________________________________ -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Подводим итоги. Отвечаем на вопрос – что из занятия показалось наиболее полезным?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- добавьтесь в группу Бизнес-инновации </w:t>
      </w:r>
      <w:hyperlink r:id="rId8" w:history="1">
        <w:r w:rsidRPr="00D5321A">
          <w:rPr>
            <w:rStyle w:val="a4"/>
            <w:rFonts w:ascii="Times New Roman" w:hAnsi="Times New Roman" w:cs="Times New Roman"/>
            <w:sz w:val="28"/>
            <w:szCs w:val="28"/>
          </w:rPr>
          <w:t>http://vk.com/club59780595</w:t>
        </w:r>
      </w:hyperlink>
      <w:r w:rsidRPr="00D5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- найдите в обсуждениях тему домашнее задание и выполните его</w:t>
      </w:r>
    </w:p>
    <w:p w:rsidR="00730F7A" w:rsidRPr="00D5321A" w:rsidRDefault="00730F7A" w:rsidP="00730F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F7A" w:rsidRPr="00D5321A" w:rsidRDefault="00730F7A" w:rsidP="00730F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 тетради № 2                                 дата ___________</w:t>
      </w:r>
    </w:p>
    <w:p w:rsidR="00730F7A" w:rsidRPr="00D5321A" w:rsidRDefault="00730F7A" w:rsidP="00730F7A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Игра «Аукцион».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321A">
        <w:rPr>
          <w:rFonts w:ascii="Times New Roman" w:hAnsi="Times New Roman" w:cs="Times New Roman"/>
          <w:sz w:val="28"/>
          <w:szCs w:val="28"/>
        </w:rPr>
        <w:t>придумываем нестандартное использование ручки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- придумываем нестандартное использование файла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- придумываем нестандартное использование скрепки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0F7A" w:rsidRPr="00D5321A" w:rsidRDefault="00730F7A" w:rsidP="00730F7A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Смотрим м/ф «Притча о водопроводчике»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Определяем основные этапы работы с идеей: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4.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5.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6.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7.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8.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0F7A" w:rsidRPr="00D5321A" w:rsidRDefault="00730F7A" w:rsidP="00730F7A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Делимся на группы</w:t>
      </w:r>
    </w:p>
    <w:p w:rsidR="00730F7A" w:rsidRPr="00D5321A" w:rsidRDefault="00730F7A" w:rsidP="00730F7A">
      <w:pPr>
        <w:pStyle w:val="a3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 xml:space="preserve">Приступаем к практической работе 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Состав группы (Ф.И.О.)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1.</w:t>
      </w:r>
      <w:r w:rsidRPr="00D5321A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2.</w:t>
      </w:r>
      <w:r w:rsidRPr="00D5321A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3.</w:t>
      </w:r>
      <w:r w:rsidRPr="00D5321A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5321A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5.</w:t>
      </w:r>
      <w:r w:rsidRPr="00D5321A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 xml:space="preserve">Формирование бизнес-идей </w:t>
      </w:r>
      <w:r w:rsidRPr="00D5321A">
        <w:rPr>
          <w:rFonts w:ascii="Times New Roman" w:hAnsi="Times New Roman" w:cs="Times New Roman"/>
          <w:sz w:val="28"/>
          <w:szCs w:val="28"/>
        </w:rPr>
        <w:t>(метод «Мозговой штурм»):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 вариант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 вариант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 вариант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4 вариант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5 вариант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БИЗНЕС-ИДЕЯ</w:t>
      </w:r>
      <w:r w:rsidRPr="00D5321A">
        <w:rPr>
          <w:rFonts w:ascii="Times New Roman" w:hAnsi="Times New Roman" w:cs="Times New Roman"/>
          <w:sz w:val="28"/>
          <w:szCs w:val="28"/>
        </w:rPr>
        <w:t xml:space="preserve"> наиболее предпочтительный вариант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0F7A" w:rsidRPr="00D5321A" w:rsidRDefault="00730F7A" w:rsidP="00730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ОЦЕНКА БИЗНЕС – ИДЕИ.</w:t>
      </w:r>
    </w:p>
    <w:p w:rsidR="00730F7A" w:rsidRPr="00D5321A" w:rsidRDefault="00730F7A" w:rsidP="0073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Попробуйте оценить наиболее предпочтительный вариант с учетом следующих факторов, используя шкалу от 1 до 5, где 1 – наименее, а 5 – наиболее новаторский, привлекательный и реалистичный вариант.</w:t>
      </w:r>
    </w:p>
    <w:p w:rsidR="00730F7A" w:rsidRPr="00D5321A" w:rsidRDefault="00730F7A" w:rsidP="0073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Идея  содержит характеристику новой или улучшенной продукции или новый подход к изготовлению существующих товаров и услуг.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Идея соответствует интересам, способностям и возможностям всей команды или большинства ее членов.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Идея обладает характеристиками, выгодно выделяющими ее среди уже существующих идей.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lastRenderedPageBreak/>
        <w:t>Идея способна обеспечить выпуск товаров или оказание услуг, которые, вероятнее всего, будут привлекать потенциальных потребителей.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Способна ли команда финансировать реализацию идеи самостоятельно? Если нет, какие источники финансирования вы планируете использовать?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В процессе реализации могут возникнуть серьезные технические проблемы, связанные с высоким уровнем сложности и разнообразия технологических операций, обеспеченностью определенными производственными площадями, материально-техническим снабжением (оборудование, закупка сырья и материалов). Сможете ли вы преодолеть эти трудности?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ind w:right="329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ind w:right="329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Реализация идеи может осложниться  недостатком профессиональных навыков, времени на проведение определенных операций и процессов или обучения исполнителей. Способны ли вы решить эти проблемы?</w:t>
      </w:r>
    </w:p>
    <w:p w:rsidR="00730F7A" w:rsidRPr="00D5321A" w:rsidRDefault="00730F7A" w:rsidP="00730F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0F7A" w:rsidRPr="00D5321A" w:rsidRDefault="00730F7A" w:rsidP="00730F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2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3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4</w:t>
      </w:r>
      <w:r w:rsidRPr="00D5321A">
        <w:rPr>
          <w:rFonts w:ascii="Times New Roman" w:hAnsi="Times New Roman" w:cs="Times New Roman"/>
          <w:sz w:val="28"/>
          <w:szCs w:val="28"/>
        </w:rPr>
        <w:tab/>
      </w:r>
      <w:r w:rsidRPr="00D5321A">
        <w:rPr>
          <w:rFonts w:ascii="Times New Roman" w:hAnsi="Times New Roman" w:cs="Times New Roman"/>
          <w:sz w:val="28"/>
          <w:szCs w:val="28"/>
        </w:rPr>
        <w:tab/>
        <w:t>5</w:t>
      </w:r>
    </w:p>
    <w:p w:rsidR="00730F7A" w:rsidRPr="00D5321A" w:rsidRDefault="00730F7A" w:rsidP="00730F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Вы удовлетворены результатами оценки? Скорее всего, «пятерку» по всем пунктам удастся получить не сразу. Идею можно считать вполне удовлетворительной, если большинство оценок попало в диапазон от 3-х до 5-ти. Если же большинство оценок оказалось в зоне от «единицы» до «тройки», советуем хорошенько обдумать все с самого начала.</w:t>
      </w:r>
    </w:p>
    <w:p w:rsidR="00730F7A" w:rsidRPr="00D5321A" w:rsidRDefault="00730F7A" w:rsidP="00730F7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подготовке к публичного выступления.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 xml:space="preserve">Компания “Speakers Bank” – оказывающая тренинговые услуги в сфере коммуникации и публичных выступлений, любезно предоставила участникам советы, которые помогут подготовиться к презентации вашего предложения.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1.</w:t>
      </w:r>
      <w:r w:rsidRPr="00D5321A">
        <w:rPr>
          <w:rFonts w:ascii="Times New Roman" w:hAnsi="Times New Roman" w:cs="Times New Roman"/>
          <w:sz w:val="28"/>
          <w:szCs w:val="28"/>
        </w:rPr>
        <w:tab/>
        <w:t>Будьте самими собой – это ваш шанс рассказать о своих взглядах и поделиться своими идеями о том, как может быть решена задача. В ваших силах сделать это выступление ценным для слушателей.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2.</w:t>
      </w:r>
      <w:r w:rsidRPr="00D5321A">
        <w:rPr>
          <w:rFonts w:ascii="Times New Roman" w:hAnsi="Times New Roman" w:cs="Times New Roman"/>
          <w:sz w:val="28"/>
          <w:szCs w:val="28"/>
        </w:rPr>
        <w:tab/>
        <w:t>Визуальный контакт. Те люди, с которыми вы установите визуальный контакт во время своего выступления, отнесутся к ним с особым вниманием.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3.</w:t>
      </w:r>
      <w:r w:rsidRPr="00D5321A">
        <w:rPr>
          <w:rFonts w:ascii="Times New Roman" w:hAnsi="Times New Roman" w:cs="Times New Roman"/>
          <w:sz w:val="28"/>
          <w:szCs w:val="28"/>
        </w:rPr>
        <w:tab/>
        <w:t>Структурируйте свое выступление. Четкая структура поможет вам придерживаться темы и облегчит восприятие слушателям. Хорошее выступление имеет введение, основную часть и заключение.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•</w:t>
      </w:r>
      <w:r w:rsidRPr="00D5321A">
        <w:rPr>
          <w:rFonts w:ascii="Times New Roman" w:hAnsi="Times New Roman" w:cs="Times New Roman"/>
          <w:sz w:val="28"/>
          <w:szCs w:val="28"/>
        </w:rPr>
        <w:tab/>
        <w:t>Вступление – энергичное начало поможет с первых минут установить контакт с аудиторией: пошутите, приведите цитату или обратитесь к слушателям с вопросом.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•</w:t>
      </w:r>
      <w:r w:rsidRPr="00D5321A">
        <w:rPr>
          <w:rFonts w:ascii="Times New Roman" w:hAnsi="Times New Roman" w:cs="Times New Roman"/>
          <w:sz w:val="28"/>
          <w:szCs w:val="28"/>
        </w:rPr>
        <w:tab/>
        <w:t>Основная часть – эксперты считают, что выступление должно содержать не более трех ключевых пунктов.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•</w:t>
      </w:r>
      <w:r w:rsidRPr="00D5321A">
        <w:rPr>
          <w:rFonts w:ascii="Times New Roman" w:hAnsi="Times New Roman" w:cs="Times New Roman"/>
          <w:sz w:val="28"/>
          <w:szCs w:val="28"/>
        </w:rPr>
        <w:tab/>
        <w:t xml:space="preserve">Заключение – завершение выступления должно быть уверенным и обращенным к слушателям: слушатели запомнят ваш призыв к действиям, актуальный вопрос, требующую решения задачу, четко сформулированные выводы.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4.</w:t>
      </w:r>
      <w:r w:rsidRPr="00D5321A">
        <w:rPr>
          <w:rFonts w:ascii="Times New Roman" w:hAnsi="Times New Roman" w:cs="Times New Roman"/>
          <w:sz w:val="28"/>
          <w:szCs w:val="28"/>
        </w:rPr>
        <w:tab/>
        <w:t xml:space="preserve">Говорите просто и по существу, принимая во внимание состав аудитории. Публичное выступление предполагает установление контакта и взаимодействие со слушателями.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5.</w:t>
      </w:r>
      <w:r w:rsidRPr="00D5321A">
        <w:rPr>
          <w:rFonts w:ascii="Times New Roman" w:hAnsi="Times New Roman" w:cs="Times New Roman"/>
          <w:sz w:val="28"/>
          <w:szCs w:val="28"/>
        </w:rPr>
        <w:tab/>
        <w:t xml:space="preserve">Пользуйтесь паузами. С их помощью можно выделить ключевые пункты, привлечь внимание аудитории.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6.</w:t>
      </w:r>
      <w:r w:rsidRPr="00D5321A">
        <w:rPr>
          <w:rFonts w:ascii="Times New Roman" w:hAnsi="Times New Roman" w:cs="Times New Roman"/>
          <w:sz w:val="28"/>
          <w:szCs w:val="28"/>
        </w:rPr>
        <w:tab/>
        <w:t>Покажите, что вас искренне интересует то, о чем вы говорите – это самый простой способ заинтересовать слушателей.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5321A">
        <w:rPr>
          <w:rFonts w:ascii="Times New Roman" w:hAnsi="Times New Roman" w:cs="Times New Roman"/>
          <w:sz w:val="28"/>
          <w:szCs w:val="28"/>
        </w:rPr>
        <w:tab/>
        <w:t xml:space="preserve">Сделайте выступление эмоциональным и артистичным: используйте жесты, движение, меняйте темп, говорите то громче, то тише и т.д., но все в пределах здравого смысла.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8.</w:t>
      </w:r>
      <w:r w:rsidRPr="00D5321A">
        <w:rPr>
          <w:rFonts w:ascii="Times New Roman" w:hAnsi="Times New Roman" w:cs="Times New Roman"/>
          <w:sz w:val="28"/>
          <w:szCs w:val="28"/>
        </w:rPr>
        <w:tab/>
        <w:t>Следите за временем и не выходите за пределы срока, отведенного на выступление.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9.</w:t>
      </w:r>
      <w:r w:rsidRPr="00D5321A">
        <w:rPr>
          <w:rFonts w:ascii="Times New Roman" w:hAnsi="Times New Roman" w:cs="Times New Roman"/>
          <w:sz w:val="28"/>
          <w:szCs w:val="28"/>
        </w:rPr>
        <w:tab/>
        <w:t xml:space="preserve">Говорите разборчиво и громко - так, чтобы все могли услышать и понять вас без напряжения. 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10.</w:t>
      </w:r>
      <w:r w:rsidRPr="00D5321A">
        <w:rPr>
          <w:rFonts w:ascii="Times New Roman" w:hAnsi="Times New Roman" w:cs="Times New Roman"/>
          <w:sz w:val="28"/>
          <w:szCs w:val="28"/>
        </w:rPr>
        <w:tab/>
        <w:t>Отрепетируйте ваше выступление. Выступите перед друзьями, семьей. Попросите прокомментировать ваше выступление. Не обижайтесь на критику, учите замечания.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11.</w:t>
      </w:r>
      <w:r w:rsidRPr="00D5321A">
        <w:rPr>
          <w:rFonts w:ascii="Times New Roman" w:hAnsi="Times New Roman" w:cs="Times New Roman"/>
          <w:sz w:val="28"/>
          <w:szCs w:val="28"/>
        </w:rPr>
        <w:tab/>
        <w:t>Не упускайте возможность публичных выступлений.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Выступление не более 10 минут.</w:t>
      </w:r>
    </w:p>
    <w:p w:rsidR="00730F7A" w:rsidRPr="00D5321A" w:rsidRDefault="00730F7A" w:rsidP="00730F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0F7A" w:rsidRPr="00D5321A" w:rsidRDefault="00730F7A" w:rsidP="00730F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F7A" w:rsidRPr="00D5321A" w:rsidRDefault="00730F7A" w:rsidP="00730F7A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lastRenderedPageBreak/>
        <w:t>«ОЦЕНКА ПРОЕКТА БИЗНЕС-ИДЕИ, И ЕГО ЗАЩИТЫ»</w:t>
      </w:r>
    </w:p>
    <w:tbl>
      <w:tblPr>
        <w:tblW w:w="920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A5653"/>
        <w:tblCellMar>
          <w:left w:w="0" w:type="dxa"/>
          <w:right w:w="0" w:type="dxa"/>
        </w:tblCellMar>
        <w:tblLook w:val="04A0"/>
      </w:tblPr>
      <w:tblGrid>
        <w:gridCol w:w="2828"/>
        <w:gridCol w:w="1275"/>
        <w:gridCol w:w="1275"/>
        <w:gridCol w:w="1275"/>
        <w:gridCol w:w="1275"/>
        <w:gridCol w:w="1275"/>
      </w:tblGrid>
      <w:tr w:rsidR="00730F7A" w:rsidRPr="00D5321A" w:rsidTr="0019017E">
        <w:tc>
          <w:tcPr>
            <w:tcW w:w="2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6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Название бизнес идей</w:t>
            </w:r>
          </w:p>
        </w:tc>
      </w:tr>
      <w:tr w:rsidR="00730F7A" w:rsidRPr="00D5321A" w:rsidTr="0019017E">
        <w:tc>
          <w:tcPr>
            <w:tcW w:w="2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7A" w:rsidRPr="00D5321A" w:rsidTr="0019017E">
        <w:tc>
          <w:tcPr>
            <w:tcW w:w="2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30F7A" w:rsidRPr="00D5321A" w:rsidTr="0019017E">
        <w:tc>
          <w:tcPr>
            <w:tcW w:w="9203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b/>
                <w:sz w:val="28"/>
                <w:szCs w:val="28"/>
              </w:rPr>
              <w:t>Бизнес-идея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- реалистичность (возможность реального исполнения в предлагаемых условиях)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- креативность (творческий, оригинальный проект, не имеющий аналогов в предлагаемых условиях)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- рискованность (предусмотрены все трудности на пути развития предприятия)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-перспективность (насколько долгосрочен данный проект).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92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 xml:space="preserve">- четкость изложения (логичность </w:t>
            </w:r>
            <w:r w:rsidRPr="00D5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изложения, точная выразительная речь, краткость)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понимание сути идеи (обоснование экономическими терминами последствий реализации данной бизнес – идеи)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слушателей (умение вербально и невербально привлечь и удержать внимание слушателей, заинтересовать их)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F7A" w:rsidRPr="00D5321A" w:rsidTr="0019017E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средний балл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F7A" w:rsidRPr="00D5321A" w:rsidRDefault="00730F7A" w:rsidP="0019017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2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21A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Наиболее полно соответствует данному критерию - 3 балла.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Достаточно полно соответствует данному критерию – 2 балла.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Частично соответствует данному критерию –1 балл.</w:t>
      </w:r>
    </w:p>
    <w:p w:rsidR="00730F7A" w:rsidRPr="00D5321A" w:rsidRDefault="00730F7A" w:rsidP="00730F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321A">
        <w:rPr>
          <w:rFonts w:ascii="Times New Roman" w:hAnsi="Times New Roman" w:cs="Times New Roman"/>
          <w:sz w:val="28"/>
          <w:szCs w:val="28"/>
        </w:rPr>
        <w:t>Не соответствует данному критерию – 0 баллов.</w:t>
      </w:r>
    </w:p>
    <w:p w:rsidR="00FD61B6" w:rsidRPr="00FD61B6" w:rsidRDefault="00FD61B6" w:rsidP="00730F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1B6" w:rsidRPr="00FD61B6" w:rsidSect="006412AF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D5" w:rsidRDefault="008772D5" w:rsidP="006412AF">
      <w:pPr>
        <w:spacing w:after="0" w:line="240" w:lineRule="auto"/>
      </w:pPr>
      <w:r>
        <w:separator/>
      </w:r>
    </w:p>
  </w:endnote>
  <w:endnote w:type="continuationSeparator" w:id="1">
    <w:p w:rsidR="008772D5" w:rsidRDefault="008772D5" w:rsidP="006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D5" w:rsidRDefault="008772D5" w:rsidP="006412AF">
      <w:pPr>
        <w:spacing w:after="0" w:line="240" w:lineRule="auto"/>
      </w:pPr>
      <w:r>
        <w:separator/>
      </w:r>
    </w:p>
  </w:footnote>
  <w:footnote w:type="continuationSeparator" w:id="1">
    <w:p w:rsidR="008772D5" w:rsidRDefault="008772D5" w:rsidP="006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AF" w:rsidRDefault="0013587A">
    <w:pPr>
      <w:pStyle w:val="a9"/>
    </w:pPr>
    <w:r>
      <w:t>План</w:t>
    </w:r>
    <w:r w:rsidR="00FD61B6">
      <w:t>ы</w:t>
    </w:r>
    <w:r>
      <w:t>-конспекты</w:t>
    </w:r>
    <w:r w:rsidR="006412AF">
      <w:t xml:space="preserve"> педагога элективного курса «Изобретательное предпринимательство»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166"/>
    <w:multiLevelType w:val="hybridMultilevel"/>
    <w:tmpl w:val="8D241742"/>
    <w:lvl w:ilvl="0" w:tplc="3AC2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14324"/>
    <w:multiLevelType w:val="hybridMultilevel"/>
    <w:tmpl w:val="86B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FC3"/>
    <w:multiLevelType w:val="hybridMultilevel"/>
    <w:tmpl w:val="3AAC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235A"/>
    <w:multiLevelType w:val="hybridMultilevel"/>
    <w:tmpl w:val="BA60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B7B4F"/>
    <w:multiLevelType w:val="hybridMultilevel"/>
    <w:tmpl w:val="8272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6DA1"/>
    <w:multiLevelType w:val="hybridMultilevel"/>
    <w:tmpl w:val="DD6E7EA0"/>
    <w:lvl w:ilvl="0" w:tplc="27C049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E544AD"/>
    <w:multiLevelType w:val="hybridMultilevel"/>
    <w:tmpl w:val="D2D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7B54"/>
    <w:multiLevelType w:val="hybridMultilevel"/>
    <w:tmpl w:val="CA6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00622"/>
    <w:multiLevelType w:val="hybridMultilevel"/>
    <w:tmpl w:val="B1BC0288"/>
    <w:lvl w:ilvl="0" w:tplc="681C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F5D92"/>
    <w:multiLevelType w:val="hybridMultilevel"/>
    <w:tmpl w:val="7066613C"/>
    <w:lvl w:ilvl="0" w:tplc="681C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96F86"/>
    <w:multiLevelType w:val="hybridMultilevel"/>
    <w:tmpl w:val="D4F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116A4"/>
    <w:multiLevelType w:val="hybridMultilevel"/>
    <w:tmpl w:val="CA6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2F"/>
    <w:rsid w:val="0013587A"/>
    <w:rsid w:val="001536D4"/>
    <w:rsid w:val="00164BBF"/>
    <w:rsid w:val="0025713C"/>
    <w:rsid w:val="003151F1"/>
    <w:rsid w:val="005016F9"/>
    <w:rsid w:val="005F219B"/>
    <w:rsid w:val="006412AF"/>
    <w:rsid w:val="00690FD1"/>
    <w:rsid w:val="00730F7A"/>
    <w:rsid w:val="00827F5F"/>
    <w:rsid w:val="00854D5F"/>
    <w:rsid w:val="008772D5"/>
    <w:rsid w:val="00C40575"/>
    <w:rsid w:val="00CB1CCF"/>
    <w:rsid w:val="00DE5AA5"/>
    <w:rsid w:val="00F825BE"/>
    <w:rsid w:val="00FD61B6"/>
    <w:rsid w:val="00FD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57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12A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12A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12AF"/>
  </w:style>
  <w:style w:type="paragraph" w:styleId="ab">
    <w:name w:val="footer"/>
    <w:basedOn w:val="a"/>
    <w:link w:val="ac"/>
    <w:uiPriority w:val="99"/>
    <w:unhideWhenUsed/>
    <w:rsid w:val="0064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2AF"/>
  </w:style>
  <w:style w:type="table" w:styleId="ad">
    <w:name w:val="Table Grid"/>
    <w:basedOn w:val="a1"/>
    <w:uiPriority w:val="59"/>
    <w:rsid w:val="0073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57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12A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12A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12AF"/>
  </w:style>
  <w:style w:type="paragraph" w:styleId="ab">
    <w:name w:val="footer"/>
    <w:basedOn w:val="a"/>
    <w:link w:val="ac"/>
    <w:uiPriority w:val="99"/>
    <w:unhideWhenUsed/>
    <w:rsid w:val="0064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978059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4B3E"/>
    <w:rsid w:val="00055DE7"/>
    <w:rsid w:val="00063CA1"/>
    <w:rsid w:val="00175582"/>
    <w:rsid w:val="002024E0"/>
    <w:rsid w:val="006A21DB"/>
    <w:rsid w:val="0076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AD7D6E13974A7F862F39F401AA62C8">
    <w:name w:val="99AD7D6E13974A7F862F39F401AA62C8"/>
    <w:rsid w:val="00764B3E"/>
  </w:style>
  <w:style w:type="paragraph" w:customStyle="1" w:styleId="7804B6C0161B40E995742FB1EE56F659">
    <w:name w:val="7804B6C0161B40E995742FB1EE56F659"/>
    <w:rsid w:val="00764B3E"/>
  </w:style>
  <w:style w:type="paragraph" w:customStyle="1" w:styleId="03D56D1BE09747C087ADCCC3F3005A58">
    <w:name w:val="03D56D1BE09747C087ADCCC3F3005A58"/>
    <w:rsid w:val="00764B3E"/>
  </w:style>
  <w:style w:type="paragraph" w:customStyle="1" w:styleId="EEB38DA6D7414476B1B14EE2A050369B">
    <w:name w:val="EEB38DA6D7414476B1B14EE2A050369B"/>
    <w:rsid w:val="00764B3E"/>
  </w:style>
  <w:style w:type="paragraph" w:customStyle="1" w:styleId="90A60DD520034ED5963890209CBC0333">
    <w:name w:val="90A60DD520034ED5963890209CBC0333"/>
    <w:rsid w:val="00764B3E"/>
  </w:style>
  <w:style w:type="paragraph" w:customStyle="1" w:styleId="8FEF08C9DC2845DFA0CD7615912958F1">
    <w:name w:val="8FEF08C9DC2845DFA0CD7615912958F1"/>
    <w:rsid w:val="00764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Изобретательное предпринимательство</vt:lpstr>
    </vt:vector>
  </TitlesOfParts>
  <Company>Планы-конспекты педагога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Изобретательное предпринимательство</dc:title>
  <dc:subject>Элективный курс</dc:subject>
  <dc:creator>Первушина Алевтина Александровна, методист, педагог дополнительного образования</dc:creator>
  <cp:lastModifiedBy>qwas</cp:lastModifiedBy>
  <cp:revision>4</cp:revision>
  <dcterms:created xsi:type="dcterms:W3CDTF">2016-07-18T21:21:00Z</dcterms:created>
  <dcterms:modified xsi:type="dcterms:W3CDTF">2016-07-18T21:31:00Z</dcterms:modified>
</cp:coreProperties>
</file>