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25A9" w:rsidRDefault="00F772DB">
      <w:pPr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-262890</wp:posOffset>
            </wp:positionV>
            <wp:extent cx="7162800" cy="10067925"/>
            <wp:effectExtent l="19050" t="0" r="0" b="0"/>
            <wp:wrapNone/>
            <wp:docPr id="1" name="Рисунок 1" descr="D:\temp\Ресурсный центр Портр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temp\Ресурсный центр Портрет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1006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125A9">
        <w:rPr>
          <w:b/>
          <w:sz w:val="28"/>
          <w:szCs w:val="28"/>
        </w:rPr>
        <w:br w:type="page"/>
      </w:r>
    </w:p>
    <w:p w:rsidR="007125A9" w:rsidRPr="00C11042" w:rsidRDefault="007125A9" w:rsidP="007125A9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b/>
        </w:rPr>
      </w:pPr>
      <w:r w:rsidRPr="00C11042">
        <w:rPr>
          <w:b/>
        </w:rPr>
        <w:lastRenderedPageBreak/>
        <w:t>СОДЕРЖАНИЕ</w:t>
      </w:r>
    </w:p>
    <w:tbl>
      <w:tblPr>
        <w:tblW w:w="0" w:type="auto"/>
        <w:tblLook w:val="01E0"/>
      </w:tblPr>
      <w:tblGrid>
        <w:gridCol w:w="7667"/>
        <w:gridCol w:w="1903"/>
      </w:tblGrid>
      <w:tr w:rsidR="007125A9" w:rsidRPr="00E4174F" w:rsidTr="00D15FA7">
        <w:tc>
          <w:tcPr>
            <w:tcW w:w="7667" w:type="dxa"/>
          </w:tcPr>
          <w:p w:rsidR="007125A9" w:rsidRPr="00E4174F" w:rsidRDefault="007125A9" w:rsidP="00D707DA">
            <w:pPr>
              <w:pStyle w:val="1"/>
              <w:ind w:left="284" w:firstLine="0"/>
              <w:jc w:val="both"/>
              <w:rPr>
                <w:b/>
                <w:caps/>
                <w:sz w:val="28"/>
                <w:szCs w:val="28"/>
              </w:rPr>
            </w:pPr>
          </w:p>
        </w:tc>
        <w:tc>
          <w:tcPr>
            <w:tcW w:w="1903" w:type="dxa"/>
          </w:tcPr>
          <w:p w:rsidR="007125A9" w:rsidRPr="00E4174F" w:rsidRDefault="007125A9" w:rsidP="00D707DA">
            <w:pPr>
              <w:jc w:val="center"/>
              <w:rPr>
                <w:sz w:val="28"/>
                <w:szCs w:val="28"/>
              </w:rPr>
            </w:pPr>
            <w:r w:rsidRPr="00E4174F">
              <w:rPr>
                <w:sz w:val="28"/>
                <w:szCs w:val="28"/>
              </w:rPr>
              <w:t>стр.</w:t>
            </w:r>
          </w:p>
        </w:tc>
      </w:tr>
      <w:tr w:rsidR="007125A9" w:rsidRPr="00E4174F" w:rsidTr="00D15FA7">
        <w:tc>
          <w:tcPr>
            <w:tcW w:w="7667" w:type="dxa"/>
          </w:tcPr>
          <w:p w:rsidR="007125A9" w:rsidRPr="00E4174F" w:rsidRDefault="00E4174F" w:rsidP="007125A9">
            <w:pPr>
              <w:pStyle w:val="1"/>
              <w:numPr>
                <w:ilvl w:val="0"/>
                <w:numId w:val="4"/>
              </w:numPr>
              <w:jc w:val="both"/>
              <w:rPr>
                <w:b/>
                <w:caps/>
                <w:sz w:val="28"/>
                <w:szCs w:val="28"/>
              </w:rPr>
            </w:pPr>
            <w:r w:rsidRPr="00E4174F">
              <w:rPr>
                <w:b/>
                <w:sz w:val="28"/>
                <w:szCs w:val="28"/>
              </w:rPr>
              <w:t>Аннотация</w:t>
            </w:r>
          </w:p>
          <w:p w:rsidR="00E4174F" w:rsidRPr="00E4174F" w:rsidRDefault="00E4174F" w:rsidP="00E4174F">
            <w:pPr>
              <w:rPr>
                <w:b/>
              </w:rPr>
            </w:pPr>
          </w:p>
        </w:tc>
        <w:tc>
          <w:tcPr>
            <w:tcW w:w="1903" w:type="dxa"/>
          </w:tcPr>
          <w:p w:rsidR="007125A9" w:rsidRPr="00E4174F" w:rsidRDefault="00D15FA7" w:rsidP="00D707D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</w:tr>
      <w:tr w:rsidR="007125A9" w:rsidRPr="00E4174F" w:rsidTr="00D15FA7">
        <w:tc>
          <w:tcPr>
            <w:tcW w:w="7667" w:type="dxa"/>
          </w:tcPr>
          <w:p w:rsidR="007125A9" w:rsidRPr="00E4174F" w:rsidRDefault="00E4174F" w:rsidP="007125A9">
            <w:pPr>
              <w:pStyle w:val="1"/>
              <w:numPr>
                <w:ilvl w:val="0"/>
                <w:numId w:val="4"/>
              </w:numPr>
              <w:jc w:val="both"/>
              <w:rPr>
                <w:b/>
                <w:caps/>
                <w:sz w:val="28"/>
                <w:szCs w:val="28"/>
              </w:rPr>
            </w:pPr>
            <w:r w:rsidRPr="00E4174F">
              <w:rPr>
                <w:b/>
                <w:sz w:val="28"/>
                <w:szCs w:val="28"/>
              </w:rPr>
              <w:t>Пояснительная записка</w:t>
            </w:r>
          </w:p>
          <w:p w:rsidR="007125A9" w:rsidRPr="00E4174F" w:rsidRDefault="007125A9" w:rsidP="00D707DA">
            <w:pPr>
              <w:pStyle w:val="1"/>
              <w:ind w:left="284" w:firstLine="0"/>
              <w:jc w:val="both"/>
              <w:rPr>
                <w:b/>
                <w:caps/>
                <w:sz w:val="28"/>
                <w:szCs w:val="28"/>
              </w:rPr>
            </w:pPr>
          </w:p>
        </w:tc>
        <w:tc>
          <w:tcPr>
            <w:tcW w:w="1903" w:type="dxa"/>
          </w:tcPr>
          <w:p w:rsidR="007125A9" w:rsidRPr="00E4174F" w:rsidRDefault="00D15FA7" w:rsidP="00D707D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</w:tr>
      <w:tr w:rsidR="007125A9" w:rsidRPr="00E4174F" w:rsidTr="00D15FA7">
        <w:trPr>
          <w:trHeight w:val="670"/>
        </w:trPr>
        <w:tc>
          <w:tcPr>
            <w:tcW w:w="7667" w:type="dxa"/>
          </w:tcPr>
          <w:p w:rsidR="007125A9" w:rsidRPr="00E4174F" w:rsidRDefault="00E4174F" w:rsidP="007125A9">
            <w:pPr>
              <w:pStyle w:val="1"/>
              <w:numPr>
                <w:ilvl w:val="0"/>
                <w:numId w:val="4"/>
              </w:numPr>
              <w:jc w:val="both"/>
              <w:rPr>
                <w:b/>
                <w:caps/>
                <w:sz w:val="28"/>
                <w:szCs w:val="28"/>
              </w:rPr>
            </w:pPr>
            <w:r w:rsidRPr="00E4174F">
              <w:rPr>
                <w:b/>
                <w:sz w:val="28"/>
                <w:szCs w:val="28"/>
              </w:rPr>
              <w:t>План проведения профессиональных проб по профессии/специальности парикмахер</w:t>
            </w:r>
          </w:p>
          <w:p w:rsidR="007125A9" w:rsidRPr="00E4174F" w:rsidRDefault="007125A9" w:rsidP="00D707DA">
            <w:pPr>
              <w:pStyle w:val="1"/>
              <w:tabs>
                <w:tab w:val="num" w:pos="0"/>
              </w:tabs>
              <w:ind w:left="284"/>
              <w:jc w:val="both"/>
              <w:rPr>
                <w:b/>
                <w:caps/>
                <w:sz w:val="28"/>
                <w:szCs w:val="28"/>
              </w:rPr>
            </w:pPr>
          </w:p>
        </w:tc>
        <w:tc>
          <w:tcPr>
            <w:tcW w:w="1903" w:type="dxa"/>
          </w:tcPr>
          <w:p w:rsidR="00D707DA" w:rsidRDefault="00D707DA" w:rsidP="00D707DA">
            <w:pPr>
              <w:jc w:val="center"/>
              <w:rPr>
                <w:b/>
                <w:sz w:val="28"/>
                <w:szCs w:val="28"/>
              </w:rPr>
            </w:pPr>
          </w:p>
          <w:p w:rsidR="007125A9" w:rsidRPr="00E4174F" w:rsidRDefault="00D15FA7" w:rsidP="00D707D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</w:tr>
      <w:tr w:rsidR="007125A9" w:rsidRPr="00E4174F" w:rsidTr="00D15FA7">
        <w:tc>
          <w:tcPr>
            <w:tcW w:w="7667" w:type="dxa"/>
          </w:tcPr>
          <w:p w:rsidR="007125A9" w:rsidRPr="00B2635E" w:rsidRDefault="00E4174F" w:rsidP="007125A9">
            <w:pPr>
              <w:pStyle w:val="1"/>
              <w:numPr>
                <w:ilvl w:val="0"/>
                <w:numId w:val="4"/>
              </w:numPr>
              <w:jc w:val="both"/>
              <w:rPr>
                <w:b/>
                <w:caps/>
                <w:color w:val="FF0000"/>
                <w:sz w:val="28"/>
                <w:szCs w:val="28"/>
              </w:rPr>
            </w:pPr>
            <w:r w:rsidRPr="00B2635E">
              <w:rPr>
                <w:b/>
                <w:color w:val="FF0000"/>
                <w:sz w:val="28"/>
                <w:szCs w:val="28"/>
              </w:rPr>
              <w:t>План проведения профессиональных проб по профессии/специальности повар, кондитер</w:t>
            </w:r>
          </w:p>
          <w:p w:rsidR="007125A9" w:rsidRPr="00E4174F" w:rsidRDefault="007125A9" w:rsidP="00D707DA">
            <w:pPr>
              <w:pStyle w:val="1"/>
              <w:ind w:left="644" w:firstLine="0"/>
              <w:jc w:val="both"/>
              <w:rPr>
                <w:b/>
                <w:caps/>
                <w:sz w:val="28"/>
                <w:szCs w:val="28"/>
              </w:rPr>
            </w:pPr>
          </w:p>
        </w:tc>
        <w:tc>
          <w:tcPr>
            <w:tcW w:w="1903" w:type="dxa"/>
          </w:tcPr>
          <w:p w:rsidR="00D707DA" w:rsidRDefault="00D707DA" w:rsidP="00D707DA">
            <w:pPr>
              <w:jc w:val="center"/>
              <w:rPr>
                <w:b/>
                <w:sz w:val="28"/>
                <w:szCs w:val="28"/>
              </w:rPr>
            </w:pPr>
          </w:p>
          <w:p w:rsidR="007125A9" w:rsidRPr="00D15FA7" w:rsidRDefault="00D15FA7" w:rsidP="00D707D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</w:tr>
      <w:tr w:rsidR="00D15FA7" w:rsidRPr="00E4174F" w:rsidTr="00D15FA7">
        <w:tc>
          <w:tcPr>
            <w:tcW w:w="7667" w:type="dxa"/>
          </w:tcPr>
          <w:p w:rsidR="00D15FA7" w:rsidRPr="00B2635E" w:rsidRDefault="00D15FA7" w:rsidP="00AA6804">
            <w:pPr>
              <w:pStyle w:val="1"/>
              <w:numPr>
                <w:ilvl w:val="0"/>
                <w:numId w:val="4"/>
              </w:numPr>
              <w:jc w:val="both"/>
              <w:rPr>
                <w:b/>
                <w:color w:val="FF0000"/>
                <w:sz w:val="28"/>
                <w:szCs w:val="28"/>
              </w:rPr>
            </w:pPr>
            <w:r w:rsidRPr="00B2635E">
              <w:rPr>
                <w:b/>
                <w:color w:val="FF0000"/>
                <w:sz w:val="28"/>
                <w:szCs w:val="28"/>
              </w:rPr>
              <w:t>Приложения</w:t>
            </w:r>
          </w:p>
          <w:p w:rsidR="00D15FA7" w:rsidRPr="00E4174F" w:rsidRDefault="00D15FA7" w:rsidP="00AA6804"/>
        </w:tc>
        <w:tc>
          <w:tcPr>
            <w:tcW w:w="1903" w:type="dxa"/>
          </w:tcPr>
          <w:p w:rsidR="00D15FA7" w:rsidRPr="00E4174F" w:rsidRDefault="00D15FA7" w:rsidP="00AA68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</w:t>
            </w:r>
          </w:p>
        </w:tc>
        <w:bookmarkStart w:id="0" w:name="_GoBack"/>
        <w:bookmarkEnd w:id="0"/>
      </w:tr>
      <w:tr w:rsidR="00D15FA7" w:rsidRPr="00E4174F" w:rsidTr="00D15FA7">
        <w:tc>
          <w:tcPr>
            <w:tcW w:w="7667" w:type="dxa"/>
          </w:tcPr>
          <w:p w:rsidR="00D15FA7" w:rsidRPr="00E4174F" w:rsidRDefault="00D15FA7" w:rsidP="00AA6804">
            <w:pPr>
              <w:pStyle w:val="1"/>
              <w:ind w:firstLine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Приложение 1 </w:t>
            </w:r>
            <w:r w:rsidRPr="00B112D7">
              <w:rPr>
                <w:sz w:val="28"/>
                <w:szCs w:val="28"/>
              </w:rPr>
              <w:t>Презентация «История возникновения и развития постижерных изделий»</w:t>
            </w:r>
          </w:p>
        </w:tc>
        <w:tc>
          <w:tcPr>
            <w:tcW w:w="1903" w:type="dxa"/>
          </w:tcPr>
          <w:p w:rsidR="00D15FA7" w:rsidRDefault="00D15FA7" w:rsidP="00AA68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</w:t>
            </w:r>
          </w:p>
        </w:tc>
      </w:tr>
      <w:tr w:rsidR="00D15FA7" w:rsidRPr="00E4174F" w:rsidTr="00D15FA7">
        <w:tc>
          <w:tcPr>
            <w:tcW w:w="7667" w:type="dxa"/>
          </w:tcPr>
          <w:p w:rsidR="00D15FA7" w:rsidRPr="00E4174F" w:rsidRDefault="00D15FA7" w:rsidP="00AA6804">
            <w:pPr>
              <w:pStyle w:val="1"/>
              <w:ind w:firstLine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Приложение 2 </w:t>
            </w:r>
            <w:r w:rsidRPr="00B112D7">
              <w:rPr>
                <w:sz w:val="28"/>
                <w:szCs w:val="28"/>
              </w:rPr>
              <w:t>Готовые постижерные изделия (фото)</w:t>
            </w:r>
          </w:p>
        </w:tc>
        <w:tc>
          <w:tcPr>
            <w:tcW w:w="1903" w:type="dxa"/>
          </w:tcPr>
          <w:p w:rsidR="00D15FA7" w:rsidRDefault="00D15FA7" w:rsidP="00AA68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23</w:t>
            </w:r>
          </w:p>
        </w:tc>
      </w:tr>
      <w:tr w:rsidR="00D15FA7" w:rsidRPr="00E4174F" w:rsidTr="00D15FA7">
        <w:tc>
          <w:tcPr>
            <w:tcW w:w="7667" w:type="dxa"/>
          </w:tcPr>
          <w:p w:rsidR="00D15FA7" w:rsidRPr="00E4174F" w:rsidRDefault="00D15FA7" w:rsidP="00AA6804">
            <w:pPr>
              <w:pStyle w:val="1"/>
              <w:ind w:firstLine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Приложение 3 </w:t>
            </w:r>
            <w:r w:rsidRPr="00B112D7">
              <w:rPr>
                <w:sz w:val="28"/>
                <w:szCs w:val="28"/>
              </w:rPr>
              <w:t>Инструкция по охране труда парикмахера</w:t>
            </w:r>
          </w:p>
        </w:tc>
        <w:tc>
          <w:tcPr>
            <w:tcW w:w="1903" w:type="dxa"/>
          </w:tcPr>
          <w:p w:rsidR="00D15FA7" w:rsidRDefault="00D15FA7" w:rsidP="00AA68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24</w:t>
            </w:r>
          </w:p>
        </w:tc>
      </w:tr>
      <w:tr w:rsidR="00D15FA7" w:rsidRPr="00E4174F" w:rsidTr="00D15FA7">
        <w:tc>
          <w:tcPr>
            <w:tcW w:w="7667" w:type="dxa"/>
          </w:tcPr>
          <w:p w:rsidR="00D15FA7" w:rsidRPr="00B112D7" w:rsidRDefault="00D15FA7" w:rsidP="00AA6804">
            <w:pPr>
              <w:pStyle w:val="1"/>
              <w:ind w:firstLine="0"/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Приложение 4 </w:t>
            </w:r>
            <w:r>
              <w:rPr>
                <w:sz w:val="28"/>
                <w:szCs w:val="28"/>
              </w:rPr>
              <w:t>Технологическая карта «Изготовление постижерных изделий»</w:t>
            </w:r>
          </w:p>
        </w:tc>
        <w:tc>
          <w:tcPr>
            <w:tcW w:w="1903" w:type="dxa"/>
          </w:tcPr>
          <w:p w:rsidR="00D15FA7" w:rsidRDefault="00D15FA7" w:rsidP="00AA68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</w:t>
            </w:r>
          </w:p>
        </w:tc>
      </w:tr>
      <w:tr w:rsidR="00D15FA7" w:rsidRPr="00E4174F" w:rsidTr="00D15FA7">
        <w:tc>
          <w:tcPr>
            <w:tcW w:w="7667" w:type="dxa"/>
          </w:tcPr>
          <w:p w:rsidR="00D15FA7" w:rsidRDefault="00D15FA7" w:rsidP="00AA6804">
            <w:pPr>
              <w:pStyle w:val="1"/>
              <w:ind w:firstLine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Приложение 5 </w:t>
            </w:r>
            <w:r w:rsidRPr="00B112D7">
              <w:rPr>
                <w:sz w:val="28"/>
                <w:szCs w:val="28"/>
              </w:rPr>
              <w:t>Примеры законченного образа (фото)</w:t>
            </w:r>
          </w:p>
        </w:tc>
        <w:tc>
          <w:tcPr>
            <w:tcW w:w="1903" w:type="dxa"/>
          </w:tcPr>
          <w:p w:rsidR="00D15FA7" w:rsidRDefault="00D15FA7" w:rsidP="00AA68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</w:t>
            </w:r>
          </w:p>
        </w:tc>
      </w:tr>
      <w:tr w:rsidR="00D15FA7" w:rsidRPr="00E4174F" w:rsidTr="00D15FA7">
        <w:tc>
          <w:tcPr>
            <w:tcW w:w="7667" w:type="dxa"/>
          </w:tcPr>
          <w:p w:rsidR="00D15FA7" w:rsidRPr="00B112D7" w:rsidRDefault="00D15FA7" w:rsidP="00AA6804">
            <w:pPr>
              <w:pStyle w:val="1"/>
              <w:ind w:firstLine="0"/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Приложение 6 </w:t>
            </w:r>
            <w:r>
              <w:rPr>
                <w:sz w:val="28"/>
                <w:szCs w:val="28"/>
              </w:rPr>
              <w:t>Презентация «Ассортимент хлебобулочных изделий»</w:t>
            </w:r>
          </w:p>
        </w:tc>
        <w:tc>
          <w:tcPr>
            <w:tcW w:w="1903" w:type="dxa"/>
          </w:tcPr>
          <w:p w:rsidR="00D15FA7" w:rsidRDefault="00D15FA7" w:rsidP="00AA68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27</w:t>
            </w:r>
          </w:p>
        </w:tc>
      </w:tr>
      <w:tr w:rsidR="00D15FA7" w:rsidRPr="00E4174F" w:rsidTr="00D15FA7">
        <w:tc>
          <w:tcPr>
            <w:tcW w:w="7667" w:type="dxa"/>
          </w:tcPr>
          <w:p w:rsidR="00D15FA7" w:rsidRPr="00B112D7" w:rsidRDefault="00D15FA7" w:rsidP="00AA6804">
            <w:pPr>
              <w:pStyle w:val="1"/>
              <w:ind w:firstLine="0"/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Приложение 7 </w:t>
            </w:r>
            <w:r>
              <w:rPr>
                <w:sz w:val="28"/>
                <w:szCs w:val="28"/>
              </w:rPr>
              <w:t>Презентация «Формирование фигурной булочки «Грибок»</w:t>
            </w:r>
          </w:p>
        </w:tc>
        <w:tc>
          <w:tcPr>
            <w:tcW w:w="1903" w:type="dxa"/>
          </w:tcPr>
          <w:p w:rsidR="00D15FA7" w:rsidRDefault="00D15FA7" w:rsidP="00AA68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</w:t>
            </w:r>
          </w:p>
        </w:tc>
      </w:tr>
      <w:tr w:rsidR="00D15FA7" w:rsidRPr="00E4174F" w:rsidTr="00D15FA7">
        <w:tc>
          <w:tcPr>
            <w:tcW w:w="7667" w:type="dxa"/>
          </w:tcPr>
          <w:p w:rsidR="00D15FA7" w:rsidRDefault="00D15FA7" w:rsidP="00AA6804">
            <w:pPr>
              <w:pStyle w:val="1"/>
              <w:ind w:firstLine="0"/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Приложение 8 </w:t>
            </w:r>
            <w:r>
              <w:rPr>
                <w:sz w:val="28"/>
                <w:szCs w:val="28"/>
              </w:rPr>
              <w:t xml:space="preserve">Карточки со </w:t>
            </w:r>
            <w:proofErr w:type="spellStart"/>
            <w:r>
              <w:rPr>
                <w:sz w:val="28"/>
                <w:szCs w:val="28"/>
              </w:rPr>
              <w:t>смайлами</w:t>
            </w:r>
            <w:proofErr w:type="spellEnd"/>
            <w:r>
              <w:rPr>
                <w:sz w:val="28"/>
                <w:szCs w:val="28"/>
              </w:rPr>
              <w:t xml:space="preserve"> для рефлексии</w:t>
            </w:r>
          </w:p>
          <w:p w:rsidR="00D15FA7" w:rsidRPr="00D15FA7" w:rsidRDefault="00D15FA7" w:rsidP="00D15FA7"/>
        </w:tc>
        <w:tc>
          <w:tcPr>
            <w:tcW w:w="1903" w:type="dxa"/>
          </w:tcPr>
          <w:p w:rsidR="00D15FA7" w:rsidRDefault="00D15FA7" w:rsidP="00AA68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29</w:t>
            </w:r>
          </w:p>
        </w:tc>
      </w:tr>
      <w:tr w:rsidR="00D15FA7" w:rsidRPr="00E4174F" w:rsidTr="00D15FA7">
        <w:tc>
          <w:tcPr>
            <w:tcW w:w="7667" w:type="dxa"/>
          </w:tcPr>
          <w:p w:rsidR="00D15FA7" w:rsidRDefault="00D15FA7" w:rsidP="00D15FA7">
            <w:pPr>
              <w:pStyle w:val="1"/>
              <w:numPr>
                <w:ilvl w:val="0"/>
                <w:numId w:val="4"/>
              </w:numPr>
              <w:jc w:val="both"/>
              <w:rPr>
                <w:b/>
                <w:sz w:val="28"/>
                <w:szCs w:val="28"/>
              </w:rPr>
            </w:pPr>
            <w:r w:rsidRPr="00D15FA7">
              <w:rPr>
                <w:b/>
                <w:sz w:val="28"/>
                <w:szCs w:val="28"/>
              </w:rPr>
              <w:t xml:space="preserve">Заключение </w:t>
            </w:r>
          </w:p>
          <w:p w:rsidR="00D15FA7" w:rsidRPr="00D15FA7" w:rsidRDefault="00D15FA7" w:rsidP="00D15FA7"/>
        </w:tc>
        <w:tc>
          <w:tcPr>
            <w:tcW w:w="1903" w:type="dxa"/>
          </w:tcPr>
          <w:p w:rsidR="00D15FA7" w:rsidRDefault="00D15FA7" w:rsidP="00D707D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30</w:t>
            </w:r>
          </w:p>
        </w:tc>
      </w:tr>
      <w:tr w:rsidR="00D15FA7" w:rsidRPr="00E4174F" w:rsidTr="00D15FA7">
        <w:tc>
          <w:tcPr>
            <w:tcW w:w="7667" w:type="dxa"/>
          </w:tcPr>
          <w:p w:rsidR="00D15FA7" w:rsidRPr="00D15FA7" w:rsidRDefault="00D15FA7" w:rsidP="00D15FA7">
            <w:pPr>
              <w:pStyle w:val="1"/>
              <w:numPr>
                <w:ilvl w:val="0"/>
                <w:numId w:val="4"/>
              </w:numPr>
              <w:jc w:val="both"/>
              <w:rPr>
                <w:b/>
                <w:sz w:val="28"/>
                <w:szCs w:val="28"/>
              </w:rPr>
            </w:pPr>
            <w:r w:rsidRPr="00D15FA7">
              <w:rPr>
                <w:b/>
                <w:sz w:val="28"/>
                <w:szCs w:val="28"/>
              </w:rPr>
              <w:t>Литература</w:t>
            </w:r>
          </w:p>
        </w:tc>
        <w:tc>
          <w:tcPr>
            <w:tcW w:w="1903" w:type="dxa"/>
          </w:tcPr>
          <w:p w:rsidR="00D15FA7" w:rsidRDefault="00D15FA7" w:rsidP="00D707DA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31</w:t>
            </w:r>
          </w:p>
        </w:tc>
      </w:tr>
    </w:tbl>
    <w:p w:rsidR="007125A9" w:rsidRDefault="007125A9" w:rsidP="007125A9"/>
    <w:p w:rsidR="002A67D2" w:rsidRPr="00E152D9" w:rsidRDefault="002A67D2" w:rsidP="007125A9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>АННОТАЦИЯ</w:t>
      </w:r>
    </w:p>
    <w:p w:rsidR="002A67D2" w:rsidRDefault="002A67D2" w:rsidP="002A67D2">
      <w:pPr>
        <w:spacing w:line="360" w:lineRule="auto"/>
        <w:jc w:val="both"/>
        <w:rPr>
          <w:sz w:val="28"/>
          <w:szCs w:val="32"/>
        </w:rPr>
      </w:pPr>
      <w:r>
        <w:rPr>
          <w:sz w:val="28"/>
          <w:szCs w:val="28"/>
        </w:rPr>
        <w:tab/>
        <w:t xml:space="preserve">Авторами представленных методических рекомендаций являются преподаватели специальных дисциплин и мастера производственного обучения ГБОУ СПО </w:t>
      </w:r>
      <w:proofErr w:type="spellStart"/>
      <w:r>
        <w:rPr>
          <w:sz w:val="28"/>
          <w:szCs w:val="28"/>
        </w:rPr>
        <w:t>Юргинский</w:t>
      </w:r>
      <w:proofErr w:type="spellEnd"/>
      <w:r>
        <w:rPr>
          <w:sz w:val="28"/>
          <w:szCs w:val="28"/>
        </w:rPr>
        <w:t xml:space="preserve"> технологический колледж по профессиям 43.01.02</w:t>
      </w:r>
      <w:r w:rsidRPr="00077456">
        <w:rPr>
          <w:sz w:val="28"/>
          <w:szCs w:val="28"/>
        </w:rPr>
        <w:t xml:space="preserve"> Парикмахер</w:t>
      </w:r>
      <w:r>
        <w:rPr>
          <w:sz w:val="28"/>
          <w:szCs w:val="28"/>
        </w:rPr>
        <w:t xml:space="preserve">, </w:t>
      </w:r>
      <w:r>
        <w:rPr>
          <w:sz w:val="28"/>
          <w:szCs w:val="32"/>
        </w:rPr>
        <w:t>19.01.17</w:t>
      </w:r>
      <w:r w:rsidRPr="00077456">
        <w:rPr>
          <w:sz w:val="28"/>
          <w:szCs w:val="32"/>
        </w:rPr>
        <w:t xml:space="preserve"> Повар, кондитер</w:t>
      </w:r>
      <w:r>
        <w:rPr>
          <w:sz w:val="28"/>
          <w:szCs w:val="32"/>
        </w:rPr>
        <w:t>.</w:t>
      </w:r>
    </w:p>
    <w:p w:rsidR="002A67D2" w:rsidRDefault="002A67D2" w:rsidP="002A67D2">
      <w:pPr>
        <w:spacing w:line="360" w:lineRule="auto"/>
        <w:ind w:firstLine="708"/>
        <w:jc w:val="both"/>
        <w:rPr>
          <w:sz w:val="28"/>
          <w:szCs w:val="32"/>
        </w:rPr>
      </w:pPr>
      <w:proofErr w:type="gramStart"/>
      <w:r>
        <w:rPr>
          <w:sz w:val="28"/>
          <w:szCs w:val="32"/>
        </w:rPr>
        <w:t xml:space="preserve">Представленные разработки занятий по практическому применению метода профессиональных проб в ходе проведения </w:t>
      </w:r>
      <w:proofErr w:type="spellStart"/>
      <w:r>
        <w:rPr>
          <w:sz w:val="28"/>
          <w:szCs w:val="32"/>
        </w:rPr>
        <w:t>профориентационных</w:t>
      </w:r>
      <w:proofErr w:type="spellEnd"/>
      <w:r>
        <w:rPr>
          <w:sz w:val="28"/>
          <w:szCs w:val="32"/>
        </w:rPr>
        <w:t xml:space="preserve"> мероприятий можно использовать с обучающимися старших классов общеобразовательных организаций и всеми теми, кому интересны указанные выше профессии.</w:t>
      </w:r>
      <w:proofErr w:type="gramEnd"/>
      <w:r>
        <w:rPr>
          <w:sz w:val="28"/>
          <w:szCs w:val="32"/>
        </w:rPr>
        <w:t xml:space="preserve"> Методические рекомендации снабжены приложениями, позволяющими оценить практическую значимость мероприятия.</w:t>
      </w:r>
    </w:p>
    <w:p w:rsidR="002A67D2" w:rsidRPr="00077456" w:rsidRDefault="002A67D2" w:rsidP="002A67D2">
      <w:pPr>
        <w:spacing w:line="360" w:lineRule="auto"/>
        <w:ind w:firstLine="708"/>
        <w:jc w:val="both"/>
        <w:rPr>
          <w:szCs w:val="28"/>
        </w:rPr>
      </w:pPr>
      <w:r>
        <w:rPr>
          <w:sz w:val="28"/>
          <w:szCs w:val="32"/>
        </w:rPr>
        <w:t xml:space="preserve">Методические рекомендации могут быть использованы для проведения профессиональной ориентации школьников в рамках </w:t>
      </w:r>
      <w:proofErr w:type="spellStart"/>
      <w:r>
        <w:rPr>
          <w:sz w:val="28"/>
          <w:szCs w:val="32"/>
        </w:rPr>
        <w:t>профориентационной</w:t>
      </w:r>
      <w:proofErr w:type="spellEnd"/>
      <w:r>
        <w:rPr>
          <w:sz w:val="28"/>
          <w:szCs w:val="32"/>
        </w:rPr>
        <w:t xml:space="preserve"> работы в образовательных организациях среднего профессионального образования.</w:t>
      </w:r>
    </w:p>
    <w:p w:rsidR="002A67D2" w:rsidRDefault="002A67D2" w:rsidP="002A67D2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A67D2" w:rsidRDefault="002A67D2" w:rsidP="002A67D2">
      <w:pPr>
        <w:spacing w:line="360" w:lineRule="auto"/>
        <w:jc w:val="center"/>
        <w:rPr>
          <w:b/>
          <w:sz w:val="28"/>
          <w:szCs w:val="28"/>
        </w:rPr>
      </w:pPr>
      <w:r w:rsidRPr="00E152D9">
        <w:rPr>
          <w:b/>
          <w:sz w:val="28"/>
          <w:szCs w:val="28"/>
        </w:rPr>
        <w:lastRenderedPageBreak/>
        <w:t>АВТОРСКИЙ КОЛЛЕКТИВ</w:t>
      </w:r>
    </w:p>
    <w:p w:rsidR="002A67D2" w:rsidRPr="00E152D9" w:rsidRDefault="002A67D2" w:rsidP="002A67D2">
      <w:pPr>
        <w:spacing w:line="360" w:lineRule="auto"/>
        <w:jc w:val="center"/>
        <w:rPr>
          <w:b/>
          <w:sz w:val="28"/>
          <w:szCs w:val="28"/>
        </w:rPr>
      </w:pPr>
    </w:p>
    <w:p w:rsidR="002A67D2" w:rsidRDefault="002A67D2" w:rsidP="002A67D2">
      <w:pPr>
        <w:spacing w:line="360" w:lineRule="auto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Чупрунова</w:t>
      </w:r>
      <w:proofErr w:type="spellEnd"/>
      <w:r>
        <w:rPr>
          <w:sz w:val="28"/>
          <w:szCs w:val="28"/>
        </w:rPr>
        <w:t xml:space="preserve"> Светлана Анатольевна, преподаватель специальных дисциплин отделения Технологии и дизайна;</w:t>
      </w:r>
    </w:p>
    <w:p w:rsidR="002A67D2" w:rsidRDefault="002A67D2" w:rsidP="002A67D2">
      <w:pPr>
        <w:spacing w:line="360" w:lineRule="auto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Булышева</w:t>
      </w:r>
      <w:proofErr w:type="spellEnd"/>
      <w:r>
        <w:rPr>
          <w:sz w:val="28"/>
          <w:szCs w:val="28"/>
        </w:rPr>
        <w:t xml:space="preserve"> Маргарита Борисовна, преподаватель специальных дисциплин отделения Технологии и дизайна;</w:t>
      </w:r>
    </w:p>
    <w:p w:rsidR="002A67D2" w:rsidRDefault="002A67D2" w:rsidP="002A67D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Дудко Лариса Владимировна, мастер производственного </w:t>
      </w:r>
      <w:proofErr w:type="gramStart"/>
      <w:r>
        <w:rPr>
          <w:sz w:val="28"/>
          <w:szCs w:val="28"/>
        </w:rPr>
        <w:t>обучения отделения Технологии продукции общественного питания</w:t>
      </w:r>
      <w:proofErr w:type="gramEnd"/>
      <w:r>
        <w:rPr>
          <w:sz w:val="28"/>
          <w:szCs w:val="28"/>
        </w:rPr>
        <w:t>;</w:t>
      </w:r>
    </w:p>
    <w:p w:rsidR="002A67D2" w:rsidRDefault="002A67D2" w:rsidP="002A67D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Абрамова Галина Михайловна, мастер производственного </w:t>
      </w:r>
      <w:proofErr w:type="gramStart"/>
      <w:r>
        <w:rPr>
          <w:sz w:val="28"/>
          <w:szCs w:val="28"/>
        </w:rPr>
        <w:t>обучения отделения Технологии продукции общественного питания</w:t>
      </w:r>
      <w:proofErr w:type="gramEnd"/>
      <w:r>
        <w:rPr>
          <w:sz w:val="28"/>
          <w:szCs w:val="28"/>
        </w:rPr>
        <w:t>;</w:t>
      </w:r>
    </w:p>
    <w:p w:rsidR="002A67D2" w:rsidRDefault="002A67D2" w:rsidP="002A67D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Чернова Жанна Сергеевна, заведующая отделением Технологии и дизайна; Романова Елена Аркадьевна, заведующая отделением Технологии </w:t>
      </w:r>
      <w:r w:rsidR="00845CD0">
        <w:rPr>
          <w:sz w:val="28"/>
          <w:szCs w:val="28"/>
        </w:rPr>
        <w:t>продукции</w:t>
      </w:r>
      <w:r>
        <w:rPr>
          <w:sz w:val="28"/>
          <w:szCs w:val="28"/>
        </w:rPr>
        <w:t xml:space="preserve"> общественного питания;</w:t>
      </w:r>
    </w:p>
    <w:p w:rsidR="002A67D2" w:rsidRDefault="002A67D2" w:rsidP="002A67D2">
      <w:pPr>
        <w:spacing w:line="360" w:lineRule="auto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Курленя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Василина</w:t>
      </w:r>
      <w:proofErr w:type="spellEnd"/>
      <w:r>
        <w:rPr>
          <w:sz w:val="28"/>
          <w:szCs w:val="28"/>
        </w:rPr>
        <w:t xml:space="preserve"> Анатольевна, социальный педагог, ответственная за </w:t>
      </w:r>
      <w:proofErr w:type="spellStart"/>
      <w:r>
        <w:rPr>
          <w:sz w:val="28"/>
          <w:szCs w:val="28"/>
        </w:rPr>
        <w:t>профориентационную</w:t>
      </w:r>
      <w:proofErr w:type="spellEnd"/>
      <w:r>
        <w:rPr>
          <w:sz w:val="28"/>
          <w:szCs w:val="28"/>
        </w:rPr>
        <w:t xml:space="preserve"> работу колледжа. </w:t>
      </w:r>
    </w:p>
    <w:p w:rsidR="002A67D2" w:rsidRDefault="002A67D2" w:rsidP="002A67D2">
      <w:pPr>
        <w:spacing w:line="360" w:lineRule="auto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>ПОЯСНИТЕЛЬНАЯ ЗАПИСКА</w:t>
      </w:r>
    </w:p>
    <w:p w:rsidR="002A67D2" w:rsidRPr="00471DDA" w:rsidRDefault="002A67D2" w:rsidP="002A67D2">
      <w:pPr>
        <w:spacing w:line="360" w:lineRule="auto"/>
        <w:jc w:val="center"/>
        <w:rPr>
          <w:sz w:val="28"/>
          <w:szCs w:val="28"/>
        </w:rPr>
      </w:pPr>
    </w:p>
    <w:p w:rsidR="002A67D2" w:rsidRPr="00140377" w:rsidRDefault="002A67D2" w:rsidP="002A67D2">
      <w:pPr>
        <w:spacing w:line="360" w:lineRule="auto"/>
        <w:ind w:firstLine="708"/>
        <w:jc w:val="both"/>
        <w:rPr>
          <w:sz w:val="28"/>
          <w:szCs w:val="28"/>
        </w:rPr>
      </w:pPr>
      <w:r w:rsidRPr="00140377">
        <w:rPr>
          <w:sz w:val="28"/>
          <w:szCs w:val="28"/>
        </w:rPr>
        <w:t>Сложность социально-экономических процессов в обществе, связанных с переходом в сферу рыночных отношений, существенно сказываются на образовании молодежи и ее профессиональном самоопределении. Увеличивается число неработающей молодежи. Предприятия трудоустраивают молодежь осторожно, и часто молодые люди оказываются невостребованными на рынке труда.</w:t>
      </w:r>
      <w:r>
        <w:rPr>
          <w:sz w:val="28"/>
          <w:szCs w:val="28"/>
        </w:rPr>
        <w:t xml:space="preserve"> При этом наблюдается и обратная тенденция – молодые люди не хотят трудоустраиваться по разным причинам, в том числе и потому, что получили профессию/специальность, которая не соответствует их ожиданиям и потребностям. </w:t>
      </w:r>
    </w:p>
    <w:p w:rsidR="002A67D2" w:rsidRPr="00140377" w:rsidRDefault="002A67D2" w:rsidP="002A67D2">
      <w:pPr>
        <w:spacing w:line="360" w:lineRule="auto"/>
        <w:ind w:firstLine="708"/>
        <w:jc w:val="both"/>
        <w:rPr>
          <w:sz w:val="28"/>
          <w:szCs w:val="28"/>
        </w:rPr>
      </w:pPr>
      <w:r w:rsidRPr="00140377">
        <w:rPr>
          <w:sz w:val="28"/>
          <w:szCs w:val="28"/>
        </w:rPr>
        <w:t>Проведенные социологические исследования выявили тот факт, что при сохранении престижа высшего образования старшеклассники в большей степени ориентированы на работу в коммерческих структурах и предпринимательство, а также стремятся овладеть профе</w:t>
      </w:r>
      <w:r>
        <w:rPr>
          <w:sz w:val="28"/>
          <w:szCs w:val="28"/>
        </w:rPr>
        <w:t xml:space="preserve">ссиями, которые, по их мнению, </w:t>
      </w:r>
      <w:r w:rsidRPr="00140377">
        <w:rPr>
          <w:sz w:val="28"/>
          <w:szCs w:val="28"/>
        </w:rPr>
        <w:t>могут принести быстрый и значительный материальный доход. Статистика говорит о том, что, как правило, 47</w:t>
      </w:r>
      <w:r>
        <w:rPr>
          <w:sz w:val="28"/>
          <w:szCs w:val="28"/>
        </w:rPr>
        <w:t xml:space="preserve"> % </w:t>
      </w:r>
      <w:r w:rsidRPr="00140377">
        <w:rPr>
          <w:sz w:val="28"/>
          <w:szCs w:val="28"/>
        </w:rPr>
        <w:t>выпускников общеобразовательных школ выбирают учебные заведения для дальнейшего образования или работу, которые не соответствуют их желанию, интересам, индивидуальным возможностям</w:t>
      </w:r>
      <w:r>
        <w:rPr>
          <w:rStyle w:val="aa"/>
          <w:sz w:val="28"/>
          <w:szCs w:val="28"/>
        </w:rPr>
        <w:footnoteReference w:id="1"/>
      </w:r>
      <w:r w:rsidRPr="00140377">
        <w:rPr>
          <w:sz w:val="28"/>
          <w:szCs w:val="28"/>
        </w:rPr>
        <w:t>.</w:t>
      </w:r>
    </w:p>
    <w:p w:rsidR="002A67D2" w:rsidRPr="00140377" w:rsidRDefault="002A67D2" w:rsidP="002A67D2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Наряду с этим происходит полная</w:t>
      </w:r>
      <w:r w:rsidRPr="00140377">
        <w:rPr>
          <w:sz w:val="28"/>
          <w:szCs w:val="28"/>
        </w:rPr>
        <w:t xml:space="preserve"> нивелировка значимости рабочих специальностей, которые в настоящее время весьма востребованы на рынке труда. Сегодня не оправдывают себя традиционные способы профориентации, суть которых заключается в приглашении молодежи на вакантные, чаще всего не престижные трудовые места.</w:t>
      </w:r>
    </w:p>
    <w:p w:rsidR="002A67D2" w:rsidRPr="00140377" w:rsidRDefault="002A67D2" w:rsidP="002A67D2">
      <w:pPr>
        <w:spacing w:line="360" w:lineRule="auto"/>
        <w:ind w:firstLine="708"/>
        <w:jc w:val="both"/>
        <w:rPr>
          <w:sz w:val="28"/>
          <w:szCs w:val="28"/>
        </w:rPr>
      </w:pPr>
      <w:proofErr w:type="spellStart"/>
      <w:r w:rsidRPr="00140377">
        <w:rPr>
          <w:sz w:val="28"/>
          <w:szCs w:val="28"/>
        </w:rPr>
        <w:t>Невостребованность</w:t>
      </w:r>
      <w:proofErr w:type="spellEnd"/>
      <w:r w:rsidRPr="00140377">
        <w:rPr>
          <w:sz w:val="28"/>
          <w:szCs w:val="28"/>
        </w:rPr>
        <w:t xml:space="preserve"> специалистов с высшим образованием на рынке труда дает возможность среднему профессиональному образованию, </w:t>
      </w:r>
      <w:r w:rsidRPr="00140377">
        <w:rPr>
          <w:sz w:val="28"/>
          <w:szCs w:val="28"/>
        </w:rPr>
        <w:lastRenderedPageBreak/>
        <w:t>специальности которого привлекательн</w:t>
      </w:r>
      <w:r>
        <w:rPr>
          <w:sz w:val="28"/>
          <w:szCs w:val="28"/>
        </w:rPr>
        <w:t xml:space="preserve">ы для работодателя, приглашать </w:t>
      </w:r>
      <w:r w:rsidRPr="00140377">
        <w:rPr>
          <w:sz w:val="28"/>
          <w:szCs w:val="28"/>
        </w:rPr>
        <w:t xml:space="preserve">выпускников школ для получения рабочих профессий. Учреждения СПО должны вести работу по информированию учащихся общеобразовательных школ о спектре профессий и специальностей, которые они могут получить в их стенах. Должны быть использованы различные формы </w:t>
      </w:r>
      <w:proofErr w:type="spellStart"/>
      <w:r w:rsidRPr="00140377">
        <w:rPr>
          <w:sz w:val="28"/>
          <w:szCs w:val="28"/>
        </w:rPr>
        <w:t>профориентационной</w:t>
      </w:r>
      <w:proofErr w:type="spellEnd"/>
      <w:r w:rsidRPr="00140377">
        <w:rPr>
          <w:sz w:val="28"/>
          <w:szCs w:val="28"/>
        </w:rPr>
        <w:t xml:space="preserve"> работы, с помощью которых выпускник смог бы определить свой будущий профессиональный путь. Очень важно показать престижность труда рабочего, его значимость для государства. Одним из методов, позволяющих выпускнику «попробовать» профессию,  являются профессиональные пробы.</w:t>
      </w:r>
    </w:p>
    <w:p w:rsidR="002A67D2" w:rsidRDefault="002A67D2" w:rsidP="002A67D2">
      <w:pPr>
        <w:spacing w:line="360" w:lineRule="auto"/>
        <w:ind w:firstLine="709"/>
        <w:jc w:val="both"/>
      </w:pPr>
      <w:r>
        <w:rPr>
          <w:sz w:val="28"/>
          <w:szCs w:val="28"/>
        </w:rPr>
        <w:t>Профессиональная проба – это испыта</w:t>
      </w:r>
      <w:r w:rsidRPr="00832420">
        <w:rPr>
          <w:sz w:val="28"/>
          <w:szCs w:val="28"/>
        </w:rPr>
        <w:t>ние, моделирующее элементы конкретного вида про</w:t>
      </w:r>
      <w:r>
        <w:rPr>
          <w:sz w:val="28"/>
          <w:szCs w:val="28"/>
        </w:rPr>
        <w:t>фессиональной деятельности, име</w:t>
      </w:r>
      <w:r w:rsidRPr="00832420">
        <w:rPr>
          <w:sz w:val="28"/>
          <w:szCs w:val="28"/>
        </w:rPr>
        <w:t>ющее зав</w:t>
      </w:r>
      <w:r>
        <w:rPr>
          <w:sz w:val="28"/>
          <w:szCs w:val="28"/>
        </w:rPr>
        <w:t>ершенный вид, способствующее со</w:t>
      </w:r>
      <w:r w:rsidRPr="00832420">
        <w:rPr>
          <w:sz w:val="28"/>
          <w:szCs w:val="28"/>
        </w:rPr>
        <w:t>знательно</w:t>
      </w:r>
      <w:r>
        <w:rPr>
          <w:sz w:val="28"/>
          <w:szCs w:val="28"/>
        </w:rPr>
        <w:t>му, обоснованному выбору профес</w:t>
      </w:r>
      <w:r w:rsidRPr="00832420">
        <w:rPr>
          <w:sz w:val="28"/>
          <w:szCs w:val="28"/>
        </w:rPr>
        <w:t>сии</w:t>
      </w:r>
      <w:r>
        <w:rPr>
          <w:rStyle w:val="aa"/>
          <w:sz w:val="28"/>
          <w:szCs w:val="28"/>
        </w:rPr>
        <w:footnoteReference w:id="2"/>
      </w:r>
      <w:r>
        <w:rPr>
          <w:sz w:val="28"/>
          <w:szCs w:val="28"/>
        </w:rPr>
        <w:t>.</w:t>
      </w:r>
      <w:r>
        <w:t xml:space="preserve"> </w:t>
      </w:r>
    </w:p>
    <w:p w:rsidR="002A67D2" w:rsidRDefault="002A67D2" w:rsidP="002A67D2">
      <w:pPr>
        <w:spacing w:line="360" w:lineRule="auto"/>
        <w:ind w:firstLine="709"/>
        <w:jc w:val="both"/>
        <w:rPr>
          <w:sz w:val="28"/>
          <w:szCs w:val="28"/>
        </w:rPr>
      </w:pPr>
      <w:r w:rsidRPr="00FF15A3">
        <w:rPr>
          <w:sz w:val="28"/>
          <w:szCs w:val="28"/>
        </w:rPr>
        <w:t>Тео</w:t>
      </w:r>
      <w:r>
        <w:rPr>
          <w:sz w:val="28"/>
          <w:szCs w:val="28"/>
        </w:rPr>
        <w:t>ретическим основанием профессиональных проб послужили идеи и опыт япон</w:t>
      </w:r>
      <w:r w:rsidRPr="00FF15A3">
        <w:rPr>
          <w:sz w:val="28"/>
          <w:szCs w:val="28"/>
        </w:rPr>
        <w:t>ского про</w:t>
      </w:r>
      <w:r>
        <w:rPr>
          <w:sz w:val="28"/>
          <w:szCs w:val="28"/>
        </w:rPr>
        <w:t xml:space="preserve">фессора С. </w:t>
      </w:r>
      <w:proofErr w:type="spellStart"/>
      <w:r>
        <w:rPr>
          <w:sz w:val="28"/>
          <w:szCs w:val="28"/>
        </w:rPr>
        <w:t>Фукуямы</w:t>
      </w:r>
      <w:proofErr w:type="spellEnd"/>
      <w:r>
        <w:rPr>
          <w:sz w:val="28"/>
          <w:szCs w:val="28"/>
        </w:rPr>
        <w:t>, адаптирован</w:t>
      </w:r>
      <w:r w:rsidRPr="00FF15A3">
        <w:rPr>
          <w:sz w:val="28"/>
          <w:szCs w:val="28"/>
        </w:rPr>
        <w:t>ные</w:t>
      </w:r>
      <w:r>
        <w:rPr>
          <w:sz w:val="28"/>
          <w:szCs w:val="28"/>
        </w:rPr>
        <w:t xml:space="preserve"> применительно к </w:t>
      </w:r>
      <w:r w:rsidRPr="00FF15A3">
        <w:rPr>
          <w:sz w:val="28"/>
          <w:szCs w:val="28"/>
        </w:rPr>
        <w:t xml:space="preserve">специфике российских </w:t>
      </w:r>
      <w:r>
        <w:rPr>
          <w:sz w:val="28"/>
          <w:szCs w:val="28"/>
        </w:rPr>
        <w:t xml:space="preserve">условий. В </w:t>
      </w:r>
      <w:r w:rsidRPr="00FF15A3">
        <w:rPr>
          <w:sz w:val="28"/>
          <w:szCs w:val="28"/>
        </w:rPr>
        <w:t xml:space="preserve">процессе профессиональных проб </w:t>
      </w:r>
      <w:r>
        <w:rPr>
          <w:sz w:val="28"/>
          <w:szCs w:val="28"/>
        </w:rPr>
        <w:t>обу</w:t>
      </w:r>
      <w:r w:rsidRPr="00FF15A3">
        <w:rPr>
          <w:sz w:val="28"/>
          <w:szCs w:val="28"/>
        </w:rPr>
        <w:t>чающийся получает опыт той профессии, которую он выбрал</w:t>
      </w:r>
      <w:r>
        <w:rPr>
          <w:sz w:val="28"/>
          <w:szCs w:val="28"/>
        </w:rPr>
        <w:t xml:space="preserve"> (или собирается выбрать), пытается определить, со</w:t>
      </w:r>
      <w:r w:rsidRPr="00FF15A3">
        <w:rPr>
          <w:sz w:val="28"/>
          <w:szCs w:val="28"/>
        </w:rPr>
        <w:t>ответствует л</w:t>
      </w:r>
      <w:r>
        <w:rPr>
          <w:sz w:val="28"/>
          <w:szCs w:val="28"/>
        </w:rPr>
        <w:t>и характер данной пробы его спо</w:t>
      </w:r>
      <w:r w:rsidRPr="00FF15A3">
        <w:rPr>
          <w:sz w:val="28"/>
          <w:szCs w:val="28"/>
        </w:rPr>
        <w:t>собностям и умениям</w:t>
      </w:r>
      <w:r>
        <w:rPr>
          <w:rStyle w:val="aa"/>
          <w:sz w:val="28"/>
          <w:szCs w:val="28"/>
        </w:rPr>
        <w:footnoteReference w:id="3"/>
      </w:r>
      <w:r>
        <w:rPr>
          <w:sz w:val="28"/>
          <w:szCs w:val="28"/>
        </w:rPr>
        <w:t>.</w:t>
      </w:r>
    </w:p>
    <w:p w:rsidR="002A67D2" w:rsidRDefault="002A67D2" w:rsidP="002A67D2">
      <w:pPr>
        <w:spacing w:line="360" w:lineRule="auto"/>
        <w:ind w:firstLine="708"/>
        <w:jc w:val="both"/>
        <w:rPr>
          <w:sz w:val="28"/>
          <w:szCs w:val="28"/>
        </w:rPr>
      </w:pPr>
      <w:r w:rsidRPr="00140377">
        <w:rPr>
          <w:sz w:val="28"/>
          <w:szCs w:val="28"/>
        </w:rPr>
        <w:t>В основе профессиональной пробы лежит идея моделирования будущей профессии</w:t>
      </w:r>
      <w:r>
        <w:rPr>
          <w:sz w:val="28"/>
          <w:szCs w:val="28"/>
        </w:rPr>
        <w:t xml:space="preserve">. </w:t>
      </w:r>
      <w:r w:rsidRPr="00140377">
        <w:rPr>
          <w:sz w:val="28"/>
          <w:szCs w:val="28"/>
        </w:rPr>
        <w:t xml:space="preserve">В ходе выполнения профессиональных проб учащийся проходит </w:t>
      </w:r>
      <w:r>
        <w:rPr>
          <w:sz w:val="28"/>
          <w:szCs w:val="28"/>
        </w:rPr>
        <w:t xml:space="preserve">по трем ведущим </w:t>
      </w:r>
      <w:r w:rsidRPr="00140377">
        <w:rPr>
          <w:sz w:val="28"/>
          <w:szCs w:val="28"/>
        </w:rPr>
        <w:t>составляющим профессии: технологической (мое мысленное представление образа профессии); ситуативной (я вношу элементы творчества в образ профессии); функциональной (я действую, воплощаю образ профессии на практике)</w:t>
      </w:r>
      <w:r>
        <w:rPr>
          <w:sz w:val="28"/>
          <w:szCs w:val="28"/>
        </w:rPr>
        <w:t>.</w:t>
      </w:r>
    </w:p>
    <w:p w:rsidR="002A67D2" w:rsidRPr="00FF15A3" w:rsidRDefault="002A67D2" w:rsidP="002A67D2">
      <w:pPr>
        <w:spacing w:line="360" w:lineRule="auto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Задания профессиональ</w:t>
      </w:r>
      <w:r w:rsidRPr="00FF15A3">
        <w:rPr>
          <w:sz w:val="28"/>
          <w:szCs w:val="28"/>
        </w:rPr>
        <w:t>ных</w:t>
      </w:r>
      <w:r>
        <w:rPr>
          <w:sz w:val="28"/>
          <w:szCs w:val="28"/>
        </w:rPr>
        <w:t xml:space="preserve"> проб позволяют ознакомиться с основ</w:t>
      </w:r>
      <w:r w:rsidRPr="00FF15A3">
        <w:rPr>
          <w:sz w:val="28"/>
          <w:szCs w:val="28"/>
        </w:rPr>
        <w:t xml:space="preserve">ными характеристиками </w:t>
      </w:r>
      <w:r>
        <w:rPr>
          <w:sz w:val="28"/>
          <w:szCs w:val="28"/>
        </w:rPr>
        <w:t>представляемой профессии/специальности</w:t>
      </w:r>
      <w:r w:rsidRPr="00FF15A3">
        <w:rPr>
          <w:sz w:val="28"/>
          <w:szCs w:val="28"/>
        </w:rPr>
        <w:t xml:space="preserve">, способствуют овладению </w:t>
      </w:r>
      <w:r>
        <w:rPr>
          <w:sz w:val="28"/>
          <w:szCs w:val="28"/>
        </w:rPr>
        <w:t xml:space="preserve">необходимыми </w:t>
      </w:r>
      <w:r w:rsidRPr="00FF15A3">
        <w:rPr>
          <w:sz w:val="28"/>
          <w:szCs w:val="28"/>
        </w:rPr>
        <w:t xml:space="preserve">умениями </w:t>
      </w:r>
      <w:r>
        <w:rPr>
          <w:sz w:val="28"/>
          <w:szCs w:val="28"/>
        </w:rPr>
        <w:t xml:space="preserve">профессиональной деятельности и </w:t>
      </w:r>
      <w:r>
        <w:rPr>
          <w:sz w:val="28"/>
          <w:szCs w:val="28"/>
        </w:rPr>
        <w:lastRenderedPageBreak/>
        <w:t xml:space="preserve">формированию у </w:t>
      </w:r>
      <w:r w:rsidRPr="00FF15A3">
        <w:rPr>
          <w:sz w:val="28"/>
          <w:szCs w:val="28"/>
        </w:rPr>
        <w:t xml:space="preserve">обучающихся </w:t>
      </w:r>
      <w:r>
        <w:rPr>
          <w:sz w:val="28"/>
          <w:szCs w:val="28"/>
        </w:rPr>
        <w:t xml:space="preserve">положительной мотивации к выбору профессии/специальности. </w:t>
      </w:r>
      <w:proofErr w:type="gramEnd"/>
    </w:p>
    <w:p w:rsidR="002A67D2" w:rsidRDefault="002A67D2" w:rsidP="002A67D2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представленных </w:t>
      </w:r>
      <w:r w:rsidRPr="00140377">
        <w:rPr>
          <w:sz w:val="28"/>
          <w:szCs w:val="28"/>
        </w:rPr>
        <w:t xml:space="preserve">методических рекомендациях предлагается </w:t>
      </w:r>
      <w:r>
        <w:rPr>
          <w:sz w:val="28"/>
          <w:szCs w:val="28"/>
        </w:rPr>
        <w:t>разработка занятия</w:t>
      </w:r>
      <w:r w:rsidRPr="00140377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Pr="0014037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проведению </w:t>
      </w:r>
      <w:r w:rsidRPr="00140377">
        <w:rPr>
          <w:sz w:val="28"/>
          <w:szCs w:val="28"/>
        </w:rPr>
        <w:t>п</w:t>
      </w:r>
      <w:r>
        <w:rPr>
          <w:sz w:val="28"/>
          <w:szCs w:val="28"/>
        </w:rPr>
        <w:t>рофессиональных проб</w:t>
      </w:r>
      <w:r w:rsidRPr="00140377">
        <w:rPr>
          <w:sz w:val="28"/>
          <w:szCs w:val="28"/>
        </w:rPr>
        <w:t xml:space="preserve"> в ГБОУ СПО </w:t>
      </w:r>
      <w:proofErr w:type="spellStart"/>
      <w:r w:rsidRPr="00140377">
        <w:rPr>
          <w:sz w:val="28"/>
          <w:szCs w:val="28"/>
        </w:rPr>
        <w:t>Юргински</w:t>
      </w:r>
      <w:r>
        <w:rPr>
          <w:sz w:val="28"/>
          <w:szCs w:val="28"/>
        </w:rPr>
        <w:t>й</w:t>
      </w:r>
      <w:proofErr w:type="spellEnd"/>
      <w:r>
        <w:rPr>
          <w:sz w:val="28"/>
          <w:szCs w:val="28"/>
        </w:rPr>
        <w:t xml:space="preserve"> технологический колледж, для обу</w:t>
      </w:r>
      <w:r w:rsidRPr="00140377">
        <w:rPr>
          <w:sz w:val="28"/>
          <w:szCs w:val="28"/>
        </w:rPr>
        <w:t>ча</w:t>
      </w:r>
      <w:r w:rsidR="00D707DA">
        <w:rPr>
          <w:sz w:val="28"/>
          <w:szCs w:val="28"/>
        </w:rPr>
        <w:t>ю</w:t>
      </w:r>
      <w:r w:rsidRPr="00140377">
        <w:rPr>
          <w:sz w:val="28"/>
          <w:szCs w:val="28"/>
        </w:rPr>
        <w:t>щи</w:t>
      </w:r>
      <w:r>
        <w:rPr>
          <w:sz w:val="28"/>
          <w:szCs w:val="28"/>
        </w:rPr>
        <w:t>хся образовательных учебных заведений</w:t>
      </w:r>
      <w:r w:rsidRPr="00140377">
        <w:rPr>
          <w:sz w:val="28"/>
          <w:szCs w:val="28"/>
        </w:rPr>
        <w:t xml:space="preserve">. </w:t>
      </w:r>
    </w:p>
    <w:p w:rsidR="002A67D2" w:rsidRDefault="002A67D2" w:rsidP="002A67D2">
      <w:pPr>
        <w:spacing w:line="360" w:lineRule="auto"/>
        <w:rPr>
          <w:sz w:val="28"/>
          <w:szCs w:val="28"/>
        </w:rPr>
      </w:pPr>
    </w:p>
    <w:p w:rsidR="002A67D2" w:rsidRDefault="002A67D2" w:rsidP="002A67D2">
      <w:pPr>
        <w:spacing w:line="360" w:lineRule="auto"/>
        <w:rPr>
          <w:sz w:val="28"/>
          <w:szCs w:val="28"/>
        </w:rPr>
      </w:pPr>
    </w:p>
    <w:p w:rsidR="002A67D2" w:rsidRDefault="002A67D2" w:rsidP="002A67D2">
      <w:pPr>
        <w:spacing w:line="360" w:lineRule="auto"/>
        <w:rPr>
          <w:sz w:val="28"/>
          <w:szCs w:val="28"/>
        </w:rPr>
      </w:pPr>
    </w:p>
    <w:p w:rsidR="002A67D2" w:rsidRDefault="002A67D2" w:rsidP="002A67D2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A67D2" w:rsidRPr="00D41559" w:rsidRDefault="002A67D2" w:rsidP="002A67D2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ПЛАН ПРОВЕДЕНИЯ ПРОФЕССИОНАЛЬНЫХ ПРОБ ПО ПРОФЕССИИ/СПЕЦИАЛЬНОСТИ «ПАРИКМАХЕР»</w:t>
      </w:r>
    </w:p>
    <w:p w:rsidR="002A67D2" w:rsidRDefault="002A67D2" w:rsidP="002A67D2">
      <w:pPr>
        <w:spacing w:line="360" w:lineRule="auto"/>
        <w:rPr>
          <w:sz w:val="28"/>
          <w:szCs w:val="28"/>
        </w:rPr>
      </w:pPr>
    </w:p>
    <w:p w:rsidR="002A67D2" w:rsidRPr="00380C79" w:rsidRDefault="002A67D2" w:rsidP="002A67D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Участники: обучающиеся 8 – 11 классов общеобразовательных учебных заведений</w:t>
      </w:r>
    </w:p>
    <w:p w:rsidR="002A67D2" w:rsidRPr="00380C79" w:rsidRDefault="002A67D2" w:rsidP="002A67D2">
      <w:pPr>
        <w:spacing w:line="360" w:lineRule="auto"/>
        <w:rPr>
          <w:b/>
          <w:sz w:val="28"/>
          <w:szCs w:val="28"/>
        </w:rPr>
      </w:pPr>
      <w:r w:rsidRPr="00025619">
        <w:rPr>
          <w:sz w:val="28"/>
          <w:szCs w:val="28"/>
        </w:rPr>
        <w:t>Тема:</w:t>
      </w:r>
      <w:r w:rsidRPr="00380C79">
        <w:rPr>
          <w:b/>
          <w:sz w:val="28"/>
          <w:szCs w:val="28"/>
        </w:rPr>
        <w:t xml:space="preserve"> Изготовление постижерных изделий из волос</w:t>
      </w:r>
    </w:p>
    <w:p w:rsidR="002A67D2" w:rsidRDefault="002A67D2" w:rsidP="002A67D2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Цели</w:t>
      </w:r>
      <w:r w:rsidRPr="00380C79">
        <w:rPr>
          <w:b/>
          <w:sz w:val="28"/>
          <w:szCs w:val="28"/>
        </w:rPr>
        <w:t>:</w:t>
      </w:r>
    </w:p>
    <w:p w:rsidR="002A67D2" w:rsidRPr="00784AC2" w:rsidRDefault="002A67D2" w:rsidP="002A67D2">
      <w:pPr>
        <w:spacing w:line="360" w:lineRule="auto"/>
        <w:rPr>
          <w:b/>
          <w:i/>
          <w:sz w:val="28"/>
          <w:szCs w:val="28"/>
        </w:rPr>
      </w:pPr>
      <w:r w:rsidRPr="00784AC2">
        <w:rPr>
          <w:b/>
          <w:i/>
          <w:sz w:val="28"/>
          <w:szCs w:val="28"/>
        </w:rPr>
        <w:t>Образовательная:</w:t>
      </w:r>
    </w:p>
    <w:p w:rsidR="002A67D2" w:rsidRPr="005E7F25" w:rsidRDefault="002A67D2" w:rsidP="002A67D2">
      <w:pPr>
        <w:spacing w:line="360" w:lineRule="auto"/>
        <w:jc w:val="both"/>
        <w:rPr>
          <w:sz w:val="28"/>
          <w:szCs w:val="28"/>
        </w:rPr>
      </w:pPr>
      <w:r w:rsidRPr="00DA6A51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сформировать базовые знания </w:t>
      </w:r>
      <w:r w:rsidRPr="005E7F25">
        <w:rPr>
          <w:sz w:val="28"/>
          <w:szCs w:val="28"/>
        </w:rPr>
        <w:t>о профессиональной деятельности парикмахера</w:t>
      </w:r>
      <w:r>
        <w:rPr>
          <w:sz w:val="28"/>
          <w:szCs w:val="28"/>
        </w:rPr>
        <w:t>.</w:t>
      </w:r>
    </w:p>
    <w:p w:rsidR="002A67D2" w:rsidRPr="00784AC2" w:rsidRDefault="002A67D2" w:rsidP="002A67D2">
      <w:pPr>
        <w:spacing w:line="360" w:lineRule="auto"/>
        <w:rPr>
          <w:b/>
          <w:i/>
          <w:sz w:val="28"/>
          <w:szCs w:val="28"/>
        </w:rPr>
      </w:pPr>
      <w:r w:rsidRPr="00784AC2">
        <w:rPr>
          <w:b/>
          <w:i/>
          <w:sz w:val="28"/>
          <w:szCs w:val="28"/>
        </w:rPr>
        <w:t>Развивающая:</w:t>
      </w:r>
    </w:p>
    <w:p w:rsidR="002A67D2" w:rsidRPr="005E7F25" w:rsidRDefault="002A67D2" w:rsidP="002A67D2">
      <w:pPr>
        <w:spacing w:line="360" w:lineRule="auto"/>
        <w:jc w:val="both"/>
        <w:rPr>
          <w:sz w:val="28"/>
          <w:szCs w:val="28"/>
        </w:rPr>
      </w:pPr>
      <w:r w:rsidRPr="009E1305">
        <w:rPr>
          <w:sz w:val="28"/>
          <w:szCs w:val="28"/>
        </w:rPr>
        <w:t xml:space="preserve">- </w:t>
      </w:r>
      <w:r w:rsidRPr="005E7F25">
        <w:rPr>
          <w:sz w:val="28"/>
          <w:szCs w:val="28"/>
        </w:rPr>
        <w:t>способствовать актуализации профессионального самоопределения и активизации творческого потенциала личности школьника</w:t>
      </w:r>
      <w:r>
        <w:rPr>
          <w:sz w:val="28"/>
          <w:szCs w:val="28"/>
        </w:rPr>
        <w:t>.</w:t>
      </w:r>
    </w:p>
    <w:p w:rsidR="002A67D2" w:rsidRPr="009E1305" w:rsidRDefault="002A67D2" w:rsidP="002A67D2">
      <w:pPr>
        <w:spacing w:line="360" w:lineRule="auto"/>
        <w:rPr>
          <w:b/>
          <w:i/>
          <w:sz w:val="28"/>
          <w:szCs w:val="28"/>
        </w:rPr>
      </w:pPr>
      <w:r w:rsidRPr="009E1305">
        <w:rPr>
          <w:b/>
          <w:i/>
          <w:sz w:val="28"/>
          <w:szCs w:val="28"/>
        </w:rPr>
        <w:t>Воспитательная:</w:t>
      </w:r>
    </w:p>
    <w:p w:rsidR="002A67D2" w:rsidRDefault="002A67D2" w:rsidP="002A67D2">
      <w:pPr>
        <w:spacing w:line="360" w:lineRule="auto"/>
        <w:jc w:val="both"/>
        <w:rPr>
          <w:sz w:val="28"/>
          <w:szCs w:val="28"/>
        </w:rPr>
      </w:pPr>
      <w:r w:rsidRPr="00DA6A51">
        <w:rPr>
          <w:sz w:val="28"/>
          <w:szCs w:val="28"/>
        </w:rPr>
        <w:t>- содействовать</w:t>
      </w:r>
      <w:r w:rsidRPr="009E1305">
        <w:rPr>
          <w:sz w:val="28"/>
          <w:szCs w:val="28"/>
        </w:rPr>
        <w:t xml:space="preserve"> воспитанию </w:t>
      </w:r>
      <w:r>
        <w:rPr>
          <w:sz w:val="28"/>
          <w:szCs w:val="28"/>
        </w:rPr>
        <w:t>эстетического вкуса,</w:t>
      </w:r>
      <w:r w:rsidRPr="00784AC2">
        <w:rPr>
          <w:sz w:val="28"/>
          <w:szCs w:val="28"/>
        </w:rPr>
        <w:t xml:space="preserve"> </w:t>
      </w:r>
      <w:r>
        <w:rPr>
          <w:sz w:val="28"/>
          <w:szCs w:val="28"/>
        </w:rPr>
        <w:t>профессиональной ответственности, устойчивого интереса к будущей профессии.</w:t>
      </w:r>
    </w:p>
    <w:p w:rsidR="002A67D2" w:rsidRDefault="002A67D2" w:rsidP="002A67D2">
      <w:pPr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Форма организации деятельности </w:t>
      </w:r>
      <w:proofErr w:type="gramStart"/>
      <w:r>
        <w:rPr>
          <w:b/>
          <w:sz w:val="28"/>
          <w:szCs w:val="28"/>
        </w:rPr>
        <w:t>обучающихся</w:t>
      </w:r>
      <w:proofErr w:type="gramEnd"/>
      <w:r>
        <w:rPr>
          <w:b/>
          <w:sz w:val="28"/>
          <w:szCs w:val="28"/>
        </w:rPr>
        <w:t xml:space="preserve">: </w:t>
      </w:r>
      <w:r w:rsidRPr="00D91F6B">
        <w:rPr>
          <w:sz w:val="28"/>
          <w:szCs w:val="28"/>
        </w:rPr>
        <w:t>фронтальная,</w:t>
      </w:r>
      <w:r w:rsidRPr="009E1305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индивидуальная.</w:t>
      </w:r>
    </w:p>
    <w:p w:rsidR="002A67D2" w:rsidRDefault="002A67D2" w:rsidP="002A67D2">
      <w:pPr>
        <w:spacing w:line="360" w:lineRule="auto"/>
        <w:rPr>
          <w:sz w:val="28"/>
          <w:szCs w:val="28"/>
        </w:rPr>
      </w:pPr>
      <w:r w:rsidRPr="00B149B9">
        <w:rPr>
          <w:b/>
          <w:sz w:val="28"/>
          <w:szCs w:val="28"/>
        </w:rPr>
        <w:t xml:space="preserve">Методы обучения: </w:t>
      </w:r>
      <w:r>
        <w:rPr>
          <w:sz w:val="28"/>
          <w:szCs w:val="28"/>
        </w:rPr>
        <w:t>наглядно-иллюстративный, практический.</w:t>
      </w:r>
    </w:p>
    <w:p w:rsidR="002A67D2" w:rsidRPr="00D41559" w:rsidRDefault="002A67D2" w:rsidP="002A67D2">
      <w:pPr>
        <w:spacing w:line="360" w:lineRule="auto"/>
        <w:rPr>
          <w:sz w:val="28"/>
          <w:szCs w:val="28"/>
        </w:rPr>
      </w:pPr>
    </w:p>
    <w:p w:rsidR="002A67D2" w:rsidRPr="009E1305" w:rsidRDefault="002A67D2" w:rsidP="002A67D2">
      <w:pPr>
        <w:spacing w:line="360" w:lineRule="auto"/>
        <w:rPr>
          <w:b/>
          <w:sz w:val="28"/>
          <w:szCs w:val="28"/>
        </w:rPr>
      </w:pPr>
      <w:r w:rsidRPr="009E1305">
        <w:rPr>
          <w:b/>
          <w:sz w:val="28"/>
          <w:szCs w:val="28"/>
        </w:rPr>
        <w:t>ХОД ЗАНЯТИЯ:</w:t>
      </w:r>
    </w:p>
    <w:p w:rsidR="002A67D2" w:rsidRPr="00D86770" w:rsidRDefault="002A67D2" w:rsidP="002A67D2">
      <w:pPr>
        <w:pStyle w:val="a3"/>
        <w:spacing w:after="0" w:line="360" w:lineRule="auto"/>
        <w:ind w:left="567" w:hanging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1.1 </w:t>
      </w:r>
      <w:r w:rsidRPr="009E1305">
        <w:rPr>
          <w:rFonts w:ascii="Times New Roman" w:hAnsi="Times New Roman" w:cs="Times New Roman"/>
          <w:b/>
          <w:sz w:val="28"/>
          <w:szCs w:val="28"/>
        </w:rPr>
        <w:t>Организационно-мотивационный этап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2A67D2" w:rsidRDefault="002A67D2" w:rsidP="002A67D2">
      <w:pPr>
        <w:pStyle w:val="a3"/>
        <w:spacing w:after="0" w:line="360" w:lineRule="auto"/>
        <w:ind w:left="1440" w:hanging="14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знакомство с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>
        <w:rPr>
          <w:rFonts w:ascii="Times New Roman" w:hAnsi="Times New Roman" w:cs="Times New Roman"/>
          <w:sz w:val="28"/>
          <w:szCs w:val="28"/>
        </w:rPr>
        <w:t>, приветственное слово мастеров;</w:t>
      </w:r>
    </w:p>
    <w:p w:rsidR="002A67D2" w:rsidRPr="009E1305" w:rsidRDefault="002A67D2" w:rsidP="002A67D2">
      <w:pPr>
        <w:pStyle w:val="a3"/>
        <w:spacing w:after="0" w:line="360" w:lineRule="auto"/>
        <w:ind w:left="1440" w:hanging="14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сообщение темы и целей проведения профессиональных проб;</w:t>
      </w:r>
    </w:p>
    <w:p w:rsidR="002A67D2" w:rsidRDefault="002A67D2" w:rsidP="002A67D2">
      <w:pPr>
        <w:pStyle w:val="a3"/>
        <w:spacing w:after="0" w:line="360" w:lineRule="auto"/>
        <w:ind w:left="1440" w:hanging="1440"/>
        <w:rPr>
          <w:rFonts w:ascii="Times New Roman" w:hAnsi="Times New Roman" w:cs="Times New Roman"/>
          <w:sz w:val="28"/>
          <w:szCs w:val="28"/>
        </w:rPr>
      </w:pPr>
      <w:r w:rsidRPr="009E1305">
        <w:rPr>
          <w:rFonts w:ascii="Times New Roman" w:hAnsi="Times New Roman" w:cs="Times New Roman"/>
          <w:sz w:val="28"/>
          <w:szCs w:val="28"/>
        </w:rPr>
        <w:t xml:space="preserve">- мотивация </w:t>
      </w:r>
      <w:r>
        <w:rPr>
          <w:rFonts w:ascii="Times New Roman" w:hAnsi="Times New Roman" w:cs="Times New Roman"/>
          <w:sz w:val="28"/>
          <w:szCs w:val="28"/>
        </w:rPr>
        <w:t>занятия:</w:t>
      </w:r>
    </w:p>
    <w:p w:rsidR="002A67D2" w:rsidRPr="0052110B" w:rsidRDefault="002A67D2" w:rsidP="002A67D2">
      <w:pPr>
        <w:pStyle w:val="a4"/>
        <w:numPr>
          <w:ilvl w:val="0"/>
          <w:numId w:val="2"/>
        </w:numPr>
        <w:spacing w:line="360" w:lineRule="auto"/>
        <w:rPr>
          <w:rFonts w:eastAsiaTheme="minorHAnsi"/>
          <w:szCs w:val="28"/>
          <w:lang w:eastAsia="en-US"/>
        </w:rPr>
      </w:pPr>
      <w:r w:rsidRPr="0052110B">
        <w:rPr>
          <w:rFonts w:eastAsiaTheme="minorHAnsi"/>
          <w:szCs w:val="28"/>
          <w:lang w:eastAsia="en-US"/>
        </w:rPr>
        <w:t>актуальность темы</w:t>
      </w:r>
      <w:r w:rsidRPr="00146B90">
        <w:rPr>
          <w:rFonts w:eastAsiaTheme="minorHAnsi"/>
          <w:szCs w:val="28"/>
          <w:lang w:eastAsia="en-US"/>
        </w:rPr>
        <w:t xml:space="preserve"> </w:t>
      </w:r>
      <w:r w:rsidRPr="0052110B">
        <w:rPr>
          <w:rFonts w:eastAsiaTheme="minorHAnsi"/>
          <w:szCs w:val="28"/>
          <w:lang w:eastAsia="en-US"/>
        </w:rPr>
        <w:t>занятия</w:t>
      </w:r>
      <w:r>
        <w:rPr>
          <w:rFonts w:eastAsiaTheme="minorHAnsi"/>
          <w:szCs w:val="28"/>
          <w:lang w:eastAsia="en-US"/>
        </w:rPr>
        <w:t>;</w:t>
      </w:r>
      <w:r w:rsidRPr="0052110B">
        <w:rPr>
          <w:rFonts w:eastAsiaTheme="minorHAnsi"/>
          <w:szCs w:val="28"/>
          <w:lang w:eastAsia="en-US"/>
        </w:rPr>
        <w:t xml:space="preserve"> </w:t>
      </w:r>
    </w:p>
    <w:p w:rsidR="002A67D2" w:rsidRPr="0052110B" w:rsidRDefault="002A67D2" w:rsidP="002A67D2">
      <w:pPr>
        <w:pStyle w:val="a4"/>
        <w:numPr>
          <w:ilvl w:val="0"/>
          <w:numId w:val="2"/>
        </w:numPr>
        <w:spacing w:line="360" w:lineRule="auto"/>
        <w:rPr>
          <w:rFonts w:eastAsiaTheme="minorHAnsi"/>
          <w:szCs w:val="28"/>
          <w:lang w:eastAsia="en-US"/>
        </w:rPr>
      </w:pPr>
      <w:r w:rsidRPr="0052110B">
        <w:rPr>
          <w:rFonts w:eastAsiaTheme="minorHAnsi"/>
          <w:szCs w:val="28"/>
          <w:lang w:eastAsia="en-US"/>
        </w:rPr>
        <w:t>профессиональная и бытовая направленность темы занятия</w:t>
      </w:r>
      <w:r>
        <w:rPr>
          <w:rFonts w:eastAsiaTheme="minorHAnsi"/>
          <w:szCs w:val="28"/>
          <w:lang w:eastAsia="en-US"/>
        </w:rPr>
        <w:t>;</w:t>
      </w:r>
      <w:r w:rsidRPr="0052110B">
        <w:rPr>
          <w:rFonts w:eastAsiaTheme="minorHAnsi"/>
          <w:szCs w:val="28"/>
          <w:lang w:eastAsia="en-US"/>
        </w:rPr>
        <w:t xml:space="preserve"> </w:t>
      </w:r>
    </w:p>
    <w:p w:rsidR="002A67D2" w:rsidRPr="0052110B" w:rsidRDefault="002A67D2" w:rsidP="002A67D2">
      <w:pPr>
        <w:pStyle w:val="a4"/>
        <w:numPr>
          <w:ilvl w:val="0"/>
          <w:numId w:val="2"/>
        </w:numPr>
        <w:spacing w:line="360" w:lineRule="auto"/>
        <w:rPr>
          <w:rFonts w:eastAsiaTheme="minorHAnsi"/>
          <w:szCs w:val="28"/>
          <w:lang w:eastAsia="en-US"/>
        </w:rPr>
      </w:pPr>
      <w:r>
        <w:rPr>
          <w:rFonts w:eastAsiaTheme="minorHAnsi"/>
          <w:szCs w:val="28"/>
          <w:lang w:eastAsia="en-US"/>
        </w:rPr>
        <w:t>знания и умения,</w:t>
      </w:r>
      <w:r w:rsidRPr="0052110B">
        <w:rPr>
          <w:rFonts w:eastAsiaTheme="minorHAnsi"/>
          <w:szCs w:val="28"/>
          <w:lang w:eastAsia="en-US"/>
        </w:rPr>
        <w:t xml:space="preserve"> которыми должны овладеть </w:t>
      </w:r>
      <w:r>
        <w:rPr>
          <w:rFonts w:eastAsiaTheme="minorHAnsi"/>
          <w:szCs w:val="28"/>
          <w:lang w:eastAsia="en-US"/>
        </w:rPr>
        <w:t>обучающиеся</w:t>
      </w:r>
      <w:r w:rsidRPr="0052110B">
        <w:rPr>
          <w:rFonts w:eastAsiaTheme="minorHAnsi"/>
          <w:szCs w:val="28"/>
          <w:lang w:eastAsia="en-US"/>
        </w:rPr>
        <w:t xml:space="preserve"> после изучения </w:t>
      </w:r>
      <w:r>
        <w:rPr>
          <w:rFonts w:eastAsiaTheme="minorHAnsi"/>
          <w:szCs w:val="28"/>
          <w:lang w:eastAsia="en-US"/>
        </w:rPr>
        <w:t>темы</w:t>
      </w:r>
    </w:p>
    <w:p w:rsidR="002A67D2" w:rsidRPr="009E1305" w:rsidRDefault="002A67D2" w:rsidP="002A67D2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1.2 Технологический этап</w:t>
      </w:r>
      <w:r w:rsidRPr="009E1305">
        <w:rPr>
          <w:b/>
          <w:sz w:val="28"/>
          <w:szCs w:val="28"/>
        </w:rPr>
        <w:t xml:space="preserve"> </w:t>
      </w:r>
    </w:p>
    <w:p w:rsidR="002A67D2" w:rsidRPr="009E1305" w:rsidRDefault="002A67D2" w:rsidP="002A67D2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1.2.1</w:t>
      </w:r>
      <w:r w:rsidRPr="009E1305">
        <w:rPr>
          <w:sz w:val="28"/>
          <w:szCs w:val="28"/>
        </w:rPr>
        <w:t xml:space="preserve"> Актуализация знаний: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беседа о сущности профессии Парикмахер с визуальным сопровождением по теме: «История возникновения и развития постижерных изделий» </w:t>
      </w:r>
      <w:r w:rsidRPr="00E4174F">
        <w:rPr>
          <w:sz w:val="28"/>
          <w:szCs w:val="28"/>
        </w:rPr>
        <w:t>(Приложение 1</w:t>
      </w:r>
      <w:r w:rsidR="003109F5">
        <w:rPr>
          <w:sz w:val="28"/>
          <w:szCs w:val="28"/>
        </w:rPr>
        <w:t xml:space="preserve">) и  показом фоторабот </w:t>
      </w:r>
      <w:r w:rsidR="00033DAE">
        <w:rPr>
          <w:sz w:val="28"/>
          <w:szCs w:val="28"/>
        </w:rPr>
        <w:t>готовых  постижерных изделий</w:t>
      </w:r>
      <w:r w:rsidR="003109F5">
        <w:rPr>
          <w:sz w:val="28"/>
          <w:szCs w:val="28"/>
        </w:rPr>
        <w:t xml:space="preserve"> (Приложение 2);</w:t>
      </w:r>
    </w:p>
    <w:p w:rsidR="002A67D2" w:rsidRPr="009E1305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знакомство с о</w:t>
      </w:r>
      <w:r w:rsidRPr="009E1305">
        <w:rPr>
          <w:sz w:val="28"/>
          <w:szCs w:val="28"/>
        </w:rPr>
        <w:t>рганизаци</w:t>
      </w:r>
      <w:r>
        <w:rPr>
          <w:sz w:val="28"/>
          <w:szCs w:val="28"/>
        </w:rPr>
        <w:t>ей</w:t>
      </w:r>
      <w:r w:rsidRPr="009E1305">
        <w:rPr>
          <w:sz w:val="28"/>
          <w:szCs w:val="28"/>
        </w:rPr>
        <w:t xml:space="preserve"> рабочего места, подготовительны</w:t>
      </w:r>
      <w:r>
        <w:rPr>
          <w:sz w:val="28"/>
          <w:szCs w:val="28"/>
        </w:rPr>
        <w:t>ми</w:t>
      </w:r>
      <w:r w:rsidRPr="009E1305">
        <w:rPr>
          <w:sz w:val="28"/>
          <w:szCs w:val="28"/>
        </w:rPr>
        <w:t xml:space="preserve"> и заключительны</w:t>
      </w:r>
      <w:r>
        <w:rPr>
          <w:sz w:val="28"/>
          <w:szCs w:val="28"/>
        </w:rPr>
        <w:t>ми</w:t>
      </w:r>
      <w:r w:rsidRPr="009E1305">
        <w:rPr>
          <w:sz w:val="28"/>
          <w:szCs w:val="28"/>
        </w:rPr>
        <w:t xml:space="preserve"> работ</w:t>
      </w:r>
      <w:r>
        <w:rPr>
          <w:sz w:val="28"/>
          <w:szCs w:val="28"/>
        </w:rPr>
        <w:t>ами</w:t>
      </w:r>
      <w:r w:rsidR="003109F5">
        <w:rPr>
          <w:sz w:val="28"/>
          <w:szCs w:val="28"/>
        </w:rPr>
        <w:t>;</w:t>
      </w:r>
    </w:p>
    <w:p w:rsidR="002A67D2" w:rsidRPr="009E1305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знакомство с</w:t>
      </w:r>
      <w:r w:rsidRPr="009E1305">
        <w:rPr>
          <w:sz w:val="28"/>
          <w:szCs w:val="28"/>
        </w:rPr>
        <w:t xml:space="preserve"> правил</w:t>
      </w:r>
      <w:r>
        <w:rPr>
          <w:sz w:val="28"/>
          <w:szCs w:val="28"/>
        </w:rPr>
        <w:t>ами</w:t>
      </w:r>
      <w:r w:rsidRPr="009E1305">
        <w:rPr>
          <w:sz w:val="28"/>
          <w:szCs w:val="28"/>
        </w:rPr>
        <w:t xml:space="preserve"> охраны труда</w:t>
      </w:r>
      <w:r w:rsidR="00394D9B">
        <w:rPr>
          <w:sz w:val="28"/>
          <w:szCs w:val="28"/>
        </w:rPr>
        <w:t xml:space="preserve"> (Приложение </w:t>
      </w:r>
      <w:r w:rsidR="003109F5">
        <w:rPr>
          <w:sz w:val="28"/>
          <w:szCs w:val="28"/>
        </w:rPr>
        <w:t>3</w:t>
      </w:r>
      <w:r>
        <w:rPr>
          <w:sz w:val="28"/>
          <w:szCs w:val="28"/>
        </w:rPr>
        <w:t>).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1.2.2 </w:t>
      </w:r>
      <w:r w:rsidRPr="009E1305">
        <w:rPr>
          <w:sz w:val="28"/>
          <w:szCs w:val="28"/>
        </w:rPr>
        <w:t xml:space="preserve">Расстановка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 xml:space="preserve"> </w:t>
      </w:r>
      <w:r w:rsidRPr="009E1305">
        <w:rPr>
          <w:sz w:val="28"/>
          <w:szCs w:val="28"/>
        </w:rPr>
        <w:t>по рабочим местам</w:t>
      </w:r>
      <w:r>
        <w:rPr>
          <w:sz w:val="28"/>
          <w:szCs w:val="28"/>
        </w:rPr>
        <w:t>.</w:t>
      </w:r>
    </w:p>
    <w:p w:rsidR="003E1F58" w:rsidRPr="00BA7B03" w:rsidRDefault="003E1F58" w:rsidP="00E4174F">
      <w:pPr>
        <w:spacing w:line="360" w:lineRule="auto"/>
        <w:jc w:val="both"/>
        <w:rPr>
          <w:b/>
          <w:sz w:val="28"/>
          <w:szCs w:val="28"/>
        </w:rPr>
      </w:pPr>
    </w:p>
    <w:p w:rsidR="002A67D2" w:rsidRPr="009E1305" w:rsidRDefault="00394D9B" w:rsidP="00E4174F">
      <w:pPr>
        <w:spacing w:line="360" w:lineRule="auto"/>
        <w:ind w:left="142" w:hanging="142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1.3</w:t>
      </w:r>
      <w:r w:rsidR="002A67D2" w:rsidRPr="009E1305">
        <w:rPr>
          <w:b/>
          <w:sz w:val="28"/>
          <w:szCs w:val="28"/>
        </w:rPr>
        <w:t xml:space="preserve"> </w:t>
      </w:r>
      <w:r w:rsidR="002A67D2">
        <w:rPr>
          <w:b/>
          <w:sz w:val="28"/>
          <w:szCs w:val="28"/>
        </w:rPr>
        <w:t>Функциональный этап</w:t>
      </w:r>
    </w:p>
    <w:p w:rsidR="002A67D2" w:rsidRPr="009E1305" w:rsidRDefault="002A67D2" w:rsidP="00E4174F">
      <w:pPr>
        <w:spacing w:line="360" w:lineRule="auto"/>
        <w:jc w:val="both"/>
        <w:rPr>
          <w:sz w:val="28"/>
          <w:szCs w:val="28"/>
        </w:rPr>
      </w:pPr>
      <w:r w:rsidRPr="009E1305">
        <w:rPr>
          <w:sz w:val="28"/>
          <w:szCs w:val="28"/>
        </w:rPr>
        <w:t>- показ трудовых приемов мастером</w:t>
      </w:r>
      <w:r>
        <w:rPr>
          <w:sz w:val="28"/>
          <w:szCs w:val="28"/>
        </w:rPr>
        <w:t xml:space="preserve"> поэтапно</w:t>
      </w:r>
      <w:r w:rsidRPr="000C6FC9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="003109F5">
        <w:rPr>
          <w:sz w:val="28"/>
          <w:szCs w:val="28"/>
        </w:rPr>
        <w:t>Приложение 4</w:t>
      </w:r>
      <w:r>
        <w:rPr>
          <w:sz w:val="28"/>
          <w:szCs w:val="28"/>
        </w:rPr>
        <w:t>);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9E1305">
        <w:rPr>
          <w:sz w:val="28"/>
          <w:szCs w:val="28"/>
        </w:rPr>
        <w:t xml:space="preserve">- </w:t>
      </w:r>
      <w:r w:rsidRPr="00E4174F">
        <w:rPr>
          <w:sz w:val="28"/>
          <w:szCs w:val="28"/>
        </w:rPr>
        <w:t xml:space="preserve">отработка трудовых приемов </w:t>
      </w:r>
      <w:proofErr w:type="gramStart"/>
      <w:r w:rsidRPr="00E4174F">
        <w:rPr>
          <w:sz w:val="28"/>
          <w:szCs w:val="28"/>
        </w:rPr>
        <w:t>обучающимися</w:t>
      </w:r>
      <w:proofErr w:type="gramEnd"/>
      <w:r w:rsidRPr="00E4174F">
        <w:rPr>
          <w:sz w:val="28"/>
          <w:szCs w:val="28"/>
        </w:rPr>
        <w:t>;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 xml:space="preserve">1. Подготовьте все материалы и инструменты, поскольку сборка изделия проводится в достаточно быстром темпе и все необходимое должно быть под руками. 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i/>
          <w:sz w:val="28"/>
          <w:szCs w:val="28"/>
        </w:rPr>
        <w:t>Если локоны оказываются завитыми, обязательно выпрямите их на утюжке для облегчения остальных приемов работы.</w:t>
      </w:r>
      <w:r w:rsidRPr="004561FA">
        <w:rPr>
          <w:sz w:val="28"/>
          <w:szCs w:val="28"/>
        </w:rPr>
        <w:t xml:space="preserve">  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 xml:space="preserve">2. Поместите локон на поверхности слюды, расчешите его, придерживая за кончик, и зигзагообразной линией  нанесите клей БФ. 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>3. Обратной стороной расчески  равномерно распределите клей по поверхности волос. Равномерно распределенный по заготовке клей оставьте до полного высыхания.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 xml:space="preserve">4. Возьмите фигурный бокал и приложите к нему локон. </w:t>
      </w:r>
    </w:p>
    <w:p w:rsidR="00E4174F" w:rsidRPr="004561FA" w:rsidRDefault="00E4174F" w:rsidP="00E4174F">
      <w:pPr>
        <w:spacing w:line="360" w:lineRule="auto"/>
        <w:jc w:val="both"/>
        <w:rPr>
          <w:i/>
          <w:sz w:val="28"/>
          <w:szCs w:val="28"/>
        </w:rPr>
      </w:pPr>
      <w:r w:rsidRPr="004561FA">
        <w:rPr>
          <w:i/>
          <w:sz w:val="28"/>
          <w:szCs w:val="28"/>
        </w:rPr>
        <w:t>Повторите всю последовательность действий: расчешите локон, равномерно и зигзагообразно распределите клей на его поверхности и расправьте обратной стороной расчески. Проверьте плотность прилегания локона к основе.</w:t>
      </w:r>
      <w:r>
        <w:rPr>
          <w:i/>
          <w:sz w:val="28"/>
          <w:szCs w:val="28"/>
        </w:rPr>
        <w:t xml:space="preserve"> </w:t>
      </w:r>
      <w:r w:rsidRPr="004561FA">
        <w:rPr>
          <w:i/>
          <w:sz w:val="28"/>
          <w:szCs w:val="28"/>
        </w:rPr>
        <w:t xml:space="preserve">Клей БФ, полностью высыхает за 10-15 минут, готовность к дальнейшим действиям укажет отсутствие липкости и твердость локона. </w:t>
      </w:r>
    </w:p>
    <w:p w:rsidR="00E4174F" w:rsidRPr="004561FA" w:rsidRDefault="00E4174F" w:rsidP="00E4174F">
      <w:pPr>
        <w:spacing w:line="360" w:lineRule="auto"/>
        <w:jc w:val="both"/>
        <w:rPr>
          <w:i/>
          <w:sz w:val="28"/>
          <w:szCs w:val="28"/>
        </w:rPr>
      </w:pPr>
      <w:r w:rsidRPr="004561FA">
        <w:rPr>
          <w:sz w:val="28"/>
          <w:szCs w:val="28"/>
        </w:rPr>
        <w:lastRenderedPageBreak/>
        <w:t xml:space="preserve">5. Возьмите острые ножницы и аккуратно отрежьте лишние волосы по краю бокала. 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>6. Обклейте весь бокал по кругу, придерживаясь уже знакомой Вам последовательности действий.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i/>
          <w:sz w:val="28"/>
          <w:szCs w:val="28"/>
        </w:rPr>
        <w:t>Следующим шагом нашей работы будет подготовка украшения в форме завитка. Для этого нам понадобится гладкая палочка и тонкий локон волос.</w:t>
      </w:r>
      <w:r w:rsidRPr="004561FA">
        <w:rPr>
          <w:sz w:val="28"/>
          <w:szCs w:val="28"/>
        </w:rPr>
        <w:t xml:space="preserve"> 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>7. Один конец локона зажмите пальцами, другой – плотно обмотайте на палочку, зафиксируйте резинкой и аккуратно смажьте клеем.</w:t>
      </w:r>
    </w:p>
    <w:p w:rsidR="00E4174F" w:rsidRPr="004561FA" w:rsidRDefault="00E4174F" w:rsidP="00E4174F">
      <w:pPr>
        <w:spacing w:line="360" w:lineRule="auto"/>
        <w:jc w:val="both"/>
        <w:rPr>
          <w:i/>
          <w:sz w:val="28"/>
          <w:szCs w:val="28"/>
        </w:rPr>
      </w:pPr>
      <w:r w:rsidRPr="004561FA">
        <w:rPr>
          <w:sz w:val="28"/>
          <w:szCs w:val="28"/>
        </w:rPr>
        <w:t xml:space="preserve">8. Аккуратно, при помощи расчески снимите высохшие локоны с поверхности слюды. </w:t>
      </w:r>
      <w:r w:rsidRPr="004561FA">
        <w:rPr>
          <w:i/>
          <w:sz w:val="28"/>
          <w:szCs w:val="28"/>
        </w:rPr>
        <w:t xml:space="preserve">Если остались </w:t>
      </w:r>
      <w:proofErr w:type="spellStart"/>
      <w:r w:rsidRPr="004561FA">
        <w:rPr>
          <w:i/>
          <w:sz w:val="28"/>
          <w:szCs w:val="28"/>
        </w:rPr>
        <w:t>непроклеенные</w:t>
      </w:r>
      <w:proofErr w:type="spellEnd"/>
      <w:r w:rsidRPr="004561FA">
        <w:rPr>
          <w:i/>
          <w:sz w:val="28"/>
          <w:szCs w:val="28"/>
        </w:rPr>
        <w:t xml:space="preserve"> волоски, осторожно отрежьте их.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i/>
          <w:sz w:val="28"/>
          <w:szCs w:val="28"/>
        </w:rPr>
        <w:t>Хорошо проклеенная полоска волос, пластична и прочна. Из нее мы будем делать серединку для нашего постижерного изделия – розочки.</w:t>
      </w:r>
      <w:r w:rsidRPr="004561FA">
        <w:rPr>
          <w:sz w:val="28"/>
          <w:szCs w:val="28"/>
        </w:rPr>
        <w:t xml:space="preserve"> 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 xml:space="preserve">9. Обмотайте полоску волос вокруг пальца в произвольном порядке, пока не найдете нужного положения, зафиксируйте при помощи </w:t>
      </w:r>
      <w:proofErr w:type="spellStart"/>
      <w:r w:rsidRPr="004561FA">
        <w:rPr>
          <w:sz w:val="28"/>
          <w:szCs w:val="28"/>
        </w:rPr>
        <w:t>мононити</w:t>
      </w:r>
      <w:proofErr w:type="spellEnd"/>
      <w:r w:rsidRPr="004561FA">
        <w:rPr>
          <w:sz w:val="28"/>
          <w:szCs w:val="28"/>
        </w:rPr>
        <w:t>.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>10. Осторожно снимите с бокала все локоны.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 xml:space="preserve">11. Обрежьте их по форме лепестков и поочередно закрепляйте, снизу подшивая </w:t>
      </w:r>
      <w:proofErr w:type="spellStart"/>
      <w:r w:rsidRPr="004561FA">
        <w:rPr>
          <w:sz w:val="28"/>
          <w:szCs w:val="28"/>
        </w:rPr>
        <w:t>мононитью</w:t>
      </w:r>
      <w:proofErr w:type="spellEnd"/>
      <w:r w:rsidRPr="004561FA">
        <w:rPr>
          <w:sz w:val="28"/>
          <w:szCs w:val="28"/>
        </w:rPr>
        <w:t>.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 xml:space="preserve">12. Оставшиеся полоски волос обрежьте по форме удлиненного листа, сложите у основания и закрепите </w:t>
      </w:r>
      <w:proofErr w:type="spellStart"/>
      <w:r w:rsidRPr="004561FA">
        <w:rPr>
          <w:sz w:val="28"/>
          <w:szCs w:val="28"/>
        </w:rPr>
        <w:t>мононитью</w:t>
      </w:r>
      <w:proofErr w:type="spellEnd"/>
      <w:r w:rsidRPr="004561FA">
        <w:rPr>
          <w:sz w:val="28"/>
          <w:szCs w:val="28"/>
        </w:rPr>
        <w:t xml:space="preserve">. 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 xml:space="preserve">13. Концы листа разделите, для усиления декоративного эффекта, при помощи иголки. </w:t>
      </w:r>
    </w:p>
    <w:p w:rsidR="00E4174F" w:rsidRPr="004561FA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 xml:space="preserve">14. Соедините все детали в общую композицию. </w:t>
      </w:r>
    </w:p>
    <w:p w:rsidR="00E4174F" w:rsidRDefault="00E4174F" w:rsidP="00E4174F">
      <w:pPr>
        <w:spacing w:line="360" w:lineRule="auto"/>
        <w:jc w:val="both"/>
        <w:rPr>
          <w:sz w:val="28"/>
          <w:szCs w:val="28"/>
        </w:rPr>
      </w:pPr>
      <w:r w:rsidRPr="004561FA">
        <w:rPr>
          <w:sz w:val="28"/>
          <w:szCs w:val="28"/>
        </w:rPr>
        <w:t xml:space="preserve">15. Для придания изделию законченного и нарядного вида украсьте его по краю золотыми блестками, листки слегка </w:t>
      </w:r>
      <w:proofErr w:type="spellStart"/>
      <w:r w:rsidRPr="004561FA">
        <w:rPr>
          <w:sz w:val="28"/>
          <w:szCs w:val="28"/>
        </w:rPr>
        <w:t>затонируйте</w:t>
      </w:r>
      <w:proofErr w:type="spellEnd"/>
      <w:r w:rsidRPr="004561FA">
        <w:rPr>
          <w:sz w:val="28"/>
          <w:szCs w:val="28"/>
        </w:rPr>
        <w:t xml:space="preserve"> зеленой акриловой краской.</w:t>
      </w: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B112D7" w:rsidRDefault="00B112D7" w:rsidP="00E4174F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267325" cy="5848350"/>
            <wp:effectExtent l="19050" t="0" r="9525" b="0"/>
            <wp:docPr id="8" name="Рисунок 2" descr="Z:\Василина\ЧЕРНОВА на конкурса\DSC02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Василина\ЧЕРНОВА на конкурса\DSC0278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584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2D7" w:rsidRPr="00A612EB" w:rsidRDefault="00B112D7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Фото 1 – мастер демонстрирует прием по изготовлению постижера </w:t>
      </w: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 w:rsidRPr="009E1305">
        <w:rPr>
          <w:sz w:val="28"/>
          <w:szCs w:val="28"/>
        </w:rPr>
        <w:lastRenderedPageBreak/>
        <w:t>- самостоятельн</w:t>
      </w:r>
      <w:r>
        <w:rPr>
          <w:sz w:val="28"/>
          <w:szCs w:val="28"/>
        </w:rPr>
        <w:t xml:space="preserve">ая </w:t>
      </w:r>
      <w:r w:rsidRPr="009E1305">
        <w:rPr>
          <w:sz w:val="28"/>
          <w:szCs w:val="28"/>
        </w:rPr>
        <w:t>работ</w:t>
      </w:r>
      <w:r>
        <w:rPr>
          <w:sz w:val="28"/>
          <w:szCs w:val="28"/>
        </w:rPr>
        <w:t>а</w:t>
      </w:r>
      <w:r w:rsidRPr="009E1305">
        <w:rPr>
          <w:sz w:val="28"/>
          <w:szCs w:val="28"/>
        </w:rPr>
        <w:t xml:space="preserve"> </w:t>
      </w:r>
      <w:proofErr w:type="gramStart"/>
      <w:r w:rsidRPr="009E1305">
        <w:rPr>
          <w:sz w:val="28"/>
          <w:szCs w:val="28"/>
        </w:rPr>
        <w:t>обучающихся</w:t>
      </w:r>
      <w:proofErr w:type="gramEnd"/>
      <w:r w:rsidRPr="009E1305">
        <w:rPr>
          <w:sz w:val="28"/>
          <w:szCs w:val="28"/>
        </w:rPr>
        <w:t xml:space="preserve"> на рабочем месте</w:t>
      </w:r>
      <w:r>
        <w:rPr>
          <w:sz w:val="28"/>
          <w:szCs w:val="28"/>
        </w:rPr>
        <w:t>.</w:t>
      </w:r>
    </w:p>
    <w:p w:rsidR="00F904AE" w:rsidRDefault="00F904AE" w:rsidP="00E4174F">
      <w:pPr>
        <w:spacing w:line="360" w:lineRule="auto"/>
        <w:jc w:val="both"/>
        <w:rPr>
          <w:sz w:val="28"/>
          <w:szCs w:val="28"/>
        </w:rPr>
      </w:pPr>
      <w:r w:rsidRPr="00F904AE">
        <w:rPr>
          <w:noProof/>
          <w:sz w:val="28"/>
          <w:szCs w:val="28"/>
        </w:rPr>
        <w:drawing>
          <wp:inline distT="0" distB="0" distL="0" distR="0">
            <wp:extent cx="5939790" cy="4748738"/>
            <wp:effectExtent l="19050" t="0" r="3810" b="0"/>
            <wp:docPr id="11" name="Рисунок 3" descr="Z:\Василина\ЧЕРНОВА на конкурса\DSC02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Василина\ЧЕРНОВА на конкурса\DSC027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748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4AE" w:rsidRDefault="00F904AE" w:rsidP="00F904AE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Фото 2 – отработка трудового приема</w:t>
      </w:r>
    </w:p>
    <w:p w:rsidR="00F904AE" w:rsidRPr="003B15CF" w:rsidRDefault="00F904AE" w:rsidP="00E4174F">
      <w:pPr>
        <w:spacing w:line="360" w:lineRule="auto"/>
        <w:jc w:val="both"/>
        <w:rPr>
          <w:sz w:val="28"/>
          <w:szCs w:val="28"/>
        </w:rPr>
      </w:pP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 w:rsidRPr="00A612EB">
        <w:rPr>
          <w:sz w:val="28"/>
          <w:szCs w:val="28"/>
        </w:rPr>
        <w:t>1.4.1 Проведение целевых обходов с целью проверки</w:t>
      </w:r>
      <w:r>
        <w:rPr>
          <w:sz w:val="28"/>
          <w:szCs w:val="28"/>
        </w:rPr>
        <w:t>:</w:t>
      </w:r>
    </w:p>
    <w:p w:rsidR="002A67D2" w:rsidRPr="009E1305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соблюдения порядка выполнения трудовых</w:t>
      </w:r>
      <w:r w:rsidRPr="009E1305">
        <w:rPr>
          <w:sz w:val="28"/>
          <w:szCs w:val="28"/>
        </w:rPr>
        <w:t xml:space="preserve"> пр</w:t>
      </w:r>
      <w:r>
        <w:rPr>
          <w:sz w:val="28"/>
          <w:szCs w:val="28"/>
        </w:rPr>
        <w:t>иемов;</w:t>
      </w:r>
    </w:p>
    <w:p w:rsidR="002A67D2" w:rsidRPr="00A612EB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безопасности</w:t>
      </w:r>
      <w:r w:rsidRPr="009E130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выполнения </w:t>
      </w:r>
      <w:r w:rsidRPr="009E1305">
        <w:rPr>
          <w:sz w:val="28"/>
          <w:szCs w:val="28"/>
        </w:rPr>
        <w:t>трудовых приемов</w:t>
      </w:r>
      <w:r>
        <w:rPr>
          <w:sz w:val="28"/>
          <w:szCs w:val="28"/>
        </w:rPr>
        <w:t>.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 w:rsidRPr="007B6B8C">
        <w:rPr>
          <w:sz w:val="28"/>
          <w:szCs w:val="28"/>
        </w:rPr>
        <w:t>1.</w:t>
      </w:r>
      <w:r>
        <w:rPr>
          <w:sz w:val="28"/>
          <w:szCs w:val="28"/>
        </w:rPr>
        <w:t>4.2</w:t>
      </w:r>
      <w:r w:rsidRPr="009E130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Комментирование </w:t>
      </w:r>
      <w:r w:rsidRPr="009E1305">
        <w:rPr>
          <w:sz w:val="28"/>
          <w:szCs w:val="28"/>
        </w:rPr>
        <w:t>типичных ошибок при выполнении трудовых приемов</w:t>
      </w:r>
      <w:r w:rsidRPr="00146B9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способов их </w:t>
      </w:r>
      <w:r w:rsidRPr="009E1305">
        <w:rPr>
          <w:sz w:val="28"/>
          <w:szCs w:val="28"/>
        </w:rPr>
        <w:t>устранени</w:t>
      </w:r>
      <w:r>
        <w:rPr>
          <w:sz w:val="28"/>
          <w:szCs w:val="28"/>
        </w:rPr>
        <w:t>я</w:t>
      </w:r>
      <w:r w:rsidR="003E1F58">
        <w:rPr>
          <w:sz w:val="28"/>
          <w:szCs w:val="28"/>
        </w:rPr>
        <w:t>.</w:t>
      </w:r>
    </w:p>
    <w:p w:rsidR="003E1F58" w:rsidRDefault="003E1F58" w:rsidP="00E4174F">
      <w:pPr>
        <w:spacing w:line="360" w:lineRule="auto"/>
        <w:jc w:val="both"/>
        <w:rPr>
          <w:sz w:val="28"/>
          <w:szCs w:val="28"/>
        </w:rPr>
      </w:pPr>
    </w:p>
    <w:p w:rsidR="00394D9B" w:rsidRDefault="00394D9B" w:rsidP="00394D9B">
      <w:pPr>
        <w:spacing w:line="360" w:lineRule="auto"/>
        <w:ind w:left="142" w:hanging="142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1.4</w:t>
      </w:r>
      <w:r w:rsidRPr="009E130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Ситуационный этап</w:t>
      </w:r>
    </w:p>
    <w:p w:rsidR="00394D9B" w:rsidRDefault="00394D9B" w:rsidP="00394D9B">
      <w:pPr>
        <w:spacing w:line="360" w:lineRule="auto"/>
        <w:ind w:left="142" w:hanging="142"/>
        <w:jc w:val="both"/>
        <w:rPr>
          <w:sz w:val="28"/>
          <w:szCs w:val="28"/>
        </w:rPr>
      </w:pPr>
      <w:r>
        <w:rPr>
          <w:sz w:val="28"/>
          <w:szCs w:val="28"/>
        </w:rPr>
        <w:t>Мастер предлагает школьникам  ситуацию, которая может возникнуть в процессе обслуживания и предлагает им ее решить:</w:t>
      </w:r>
    </w:p>
    <w:p w:rsidR="00394D9B" w:rsidRDefault="00394D9B" w:rsidP="00394D9B">
      <w:pPr>
        <w:spacing w:line="360" w:lineRule="auto"/>
        <w:ind w:left="142" w:hanging="142"/>
        <w:jc w:val="both"/>
        <w:rPr>
          <w:sz w:val="28"/>
          <w:szCs w:val="28"/>
        </w:rPr>
      </w:pPr>
      <w:r w:rsidRPr="00817E00">
        <w:rPr>
          <w:sz w:val="28"/>
          <w:szCs w:val="28"/>
          <w:u w:val="single"/>
        </w:rPr>
        <w:lastRenderedPageBreak/>
        <w:t>Ситуация:</w:t>
      </w:r>
      <w:r>
        <w:rPr>
          <w:sz w:val="28"/>
          <w:szCs w:val="28"/>
        </w:rPr>
        <w:t xml:space="preserve"> представьте, что вы парикмахер, к вам  обратился клиент для выполнения вечерней прически для «Осеннего бала». Клиент высказал пожелание: прическа должна отражать тематику праздника.</w:t>
      </w:r>
    </w:p>
    <w:p w:rsidR="00394D9B" w:rsidRDefault="00394D9B" w:rsidP="00394D9B">
      <w:pPr>
        <w:spacing w:line="360" w:lineRule="auto"/>
        <w:ind w:left="142" w:hanging="142"/>
        <w:jc w:val="both"/>
        <w:rPr>
          <w:sz w:val="28"/>
          <w:szCs w:val="28"/>
        </w:rPr>
      </w:pPr>
      <w:r>
        <w:rPr>
          <w:b/>
          <w:sz w:val="28"/>
          <w:szCs w:val="28"/>
        </w:rPr>
        <w:t>Условие выполнения (инструкция):</w:t>
      </w:r>
      <w:r>
        <w:rPr>
          <w:sz w:val="28"/>
          <w:szCs w:val="28"/>
        </w:rPr>
        <w:t xml:space="preserve"> обучающийся школы, выступая в роли парикмахера,  должен убедить клиента использовать постижеры, обосновывая выбор именно этих сре</w:t>
      </w:r>
      <w:proofErr w:type="gramStart"/>
      <w:r>
        <w:rPr>
          <w:sz w:val="28"/>
          <w:szCs w:val="28"/>
        </w:rPr>
        <w:t>дств дл</w:t>
      </w:r>
      <w:proofErr w:type="gramEnd"/>
      <w:r>
        <w:rPr>
          <w:sz w:val="28"/>
          <w:szCs w:val="28"/>
        </w:rPr>
        <w:t>я достижения желаемого результата.</w:t>
      </w:r>
    </w:p>
    <w:p w:rsidR="003E1F58" w:rsidRPr="009E1305" w:rsidRDefault="00394D9B" w:rsidP="00394D9B">
      <w:pPr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Результат: </w:t>
      </w:r>
      <w:r w:rsidRPr="002F0977">
        <w:rPr>
          <w:sz w:val="28"/>
          <w:szCs w:val="28"/>
        </w:rPr>
        <w:t>задание считается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выполненным, если постижерное изделие, выбранное мастером и согласованное с клиентом,  отражает тематику и</w:t>
      </w:r>
      <w:r w:rsidR="000A5551">
        <w:rPr>
          <w:sz w:val="28"/>
          <w:szCs w:val="28"/>
        </w:rPr>
        <w:t xml:space="preserve"> гармоничность образа (Приложение 5)</w:t>
      </w:r>
    </w:p>
    <w:p w:rsidR="002A67D2" w:rsidRPr="009E1305" w:rsidRDefault="002A67D2" w:rsidP="00E4174F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1.5</w:t>
      </w:r>
      <w:r w:rsidRPr="009E1305">
        <w:rPr>
          <w:b/>
          <w:sz w:val="28"/>
          <w:szCs w:val="28"/>
        </w:rPr>
        <w:t xml:space="preserve"> Заключительный </w:t>
      </w:r>
      <w:r>
        <w:rPr>
          <w:b/>
          <w:sz w:val="28"/>
          <w:szCs w:val="28"/>
        </w:rPr>
        <w:t>этап</w:t>
      </w:r>
    </w:p>
    <w:p w:rsidR="002A67D2" w:rsidRPr="00146B90" w:rsidRDefault="002A67D2" w:rsidP="00E4174F">
      <w:pPr>
        <w:spacing w:line="360" w:lineRule="auto"/>
        <w:jc w:val="both"/>
        <w:rPr>
          <w:sz w:val="28"/>
          <w:szCs w:val="28"/>
        </w:rPr>
      </w:pPr>
      <w:r w:rsidRPr="00146B90">
        <w:rPr>
          <w:sz w:val="28"/>
          <w:szCs w:val="28"/>
        </w:rPr>
        <w:t>1.</w:t>
      </w:r>
      <w:r>
        <w:rPr>
          <w:sz w:val="28"/>
          <w:szCs w:val="28"/>
        </w:rPr>
        <w:t xml:space="preserve">6.1 </w:t>
      </w:r>
      <w:r w:rsidRPr="00E4174F">
        <w:rPr>
          <w:sz w:val="28"/>
          <w:szCs w:val="28"/>
        </w:rPr>
        <w:t>Анализ результатов занятия:</w:t>
      </w:r>
      <w:r>
        <w:rPr>
          <w:sz w:val="28"/>
          <w:szCs w:val="28"/>
        </w:rPr>
        <w:t xml:space="preserve"> </w:t>
      </w:r>
    </w:p>
    <w:p w:rsidR="00E4174F" w:rsidRDefault="002A67D2" w:rsidP="00E4174F">
      <w:pPr>
        <w:spacing w:line="360" w:lineRule="auto"/>
        <w:jc w:val="both"/>
        <w:rPr>
          <w:sz w:val="28"/>
          <w:szCs w:val="28"/>
        </w:rPr>
      </w:pPr>
      <w:r w:rsidRPr="009E1305">
        <w:rPr>
          <w:sz w:val="28"/>
          <w:szCs w:val="28"/>
        </w:rPr>
        <w:t xml:space="preserve">- </w:t>
      </w:r>
      <w:r w:rsidRPr="00146B90">
        <w:rPr>
          <w:sz w:val="28"/>
          <w:szCs w:val="28"/>
        </w:rPr>
        <w:t>общий вывод по занятию</w:t>
      </w:r>
    </w:p>
    <w:p w:rsidR="00E4174F" w:rsidRDefault="00E4174F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Мастер проводит беседу со школьниками, задавая следующие вопросы:</w:t>
      </w:r>
    </w:p>
    <w:p w:rsidR="00E4174F" w:rsidRDefault="00E4174F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ч</w:t>
      </w:r>
      <w:r w:rsidR="002A67D2" w:rsidRPr="00146B90">
        <w:rPr>
          <w:sz w:val="28"/>
          <w:szCs w:val="28"/>
        </w:rPr>
        <w:t>то узнали</w:t>
      </w:r>
      <w:r w:rsidR="002A67D2">
        <w:rPr>
          <w:sz w:val="28"/>
          <w:szCs w:val="28"/>
        </w:rPr>
        <w:t xml:space="preserve"> об особенностях профессии парикмахера</w:t>
      </w:r>
      <w:r>
        <w:rPr>
          <w:sz w:val="28"/>
          <w:szCs w:val="28"/>
        </w:rPr>
        <w:t>?</w:t>
      </w:r>
    </w:p>
    <w:p w:rsidR="00E4174F" w:rsidRDefault="00E4174F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A67D2" w:rsidRPr="00146B90">
        <w:rPr>
          <w:sz w:val="28"/>
          <w:szCs w:val="28"/>
        </w:rPr>
        <w:t xml:space="preserve"> чему научились</w:t>
      </w:r>
      <w:r>
        <w:rPr>
          <w:sz w:val="28"/>
          <w:szCs w:val="28"/>
        </w:rPr>
        <w:t xml:space="preserve"> на занятии?</w:t>
      </w:r>
    </w:p>
    <w:p w:rsidR="002A67D2" w:rsidRDefault="00E4174F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A67D2">
        <w:rPr>
          <w:sz w:val="28"/>
          <w:szCs w:val="28"/>
        </w:rPr>
        <w:t xml:space="preserve"> какими индивидуальными качествами и способностями должен обладать парикмахер</w:t>
      </w:r>
      <w:r>
        <w:rPr>
          <w:sz w:val="28"/>
          <w:szCs w:val="28"/>
        </w:rPr>
        <w:t>?</w:t>
      </w:r>
    </w:p>
    <w:p w:rsidR="00E4174F" w:rsidRDefault="00E4174F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обладаете ли вы такие качествами?</w:t>
      </w:r>
    </w:p>
    <w:p w:rsidR="002A67D2" w:rsidRDefault="00E4174F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1.6.2 </w:t>
      </w:r>
      <w:r w:rsidR="002A67D2" w:rsidRPr="009E1305">
        <w:rPr>
          <w:sz w:val="28"/>
          <w:szCs w:val="28"/>
        </w:rPr>
        <w:t xml:space="preserve"> </w:t>
      </w:r>
      <w:r>
        <w:rPr>
          <w:sz w:val="28"/>
          <w:szCs w:val="28"/>
        </w:rPr>
        <w:t>Р</w:t>
      </w:r>
      <w:r w:rsidR="002A67D2">
        <w:rPr>
          <w:sz w:val="28"/>
          <w:szCs w:val="28"/>
        </w:rPr>
        <w:t xml:space="preserve">азбор </w:t>
      </w:r>
      <w:r w:rsidR="002A67D2" w:rsidRPr="00146B90">
        <w:rPr>
          <w:sz w:val="28"/>
          <w:szCs w:val="28"/>
        </w:rPr>
        <w:t>наиболее типичны</w:t>
      </w:r>
      <w:r w:rsidR="002A67D2">
        <w:rPr>
          <w:sz w:val="28"/>
          <w:szCs w:val="28"/>
        </w:rPr>
        <w:t>х</w:t>
      </w:r>
      <w:r w:rsidR="002A67D2" w:rsidRPr="00146B90">
        <w:rPr>
          <w:sz w:val="28"/>
          <w:szCs w:val="28"/>
        </w:rPr>
        <w:t xml:space="preserve"> ошиб</w:t>
      </w:r>
      <w:r w:rsidR="002A67D2">
        <w:rPr>
          <w:sz w:val="28"/>
          <w:szCs w:val="28"/>
        </w:rPr>
        <w:t>ок</w:t>
      </w:r>
      <w:r w:rsidR="002A67D2" w:rsidRPr="00146B90">
        <w:rPr>
          <w:sz w:val="28"/>
          <w:szCs w:val="28"/>
        </w:rPr>
        <w:t xml:space="preserve"> в работе обучающихся</w:t>
      </w:r>
      <w:r>
        <w:rPr>
          <w:sz w:val="28"/>
          <w:szCs w:val="28"/>
        </w:rPr>
        <w:t>:</w:t>
      </w:r>
      <w:r w:rsidR="002A67D2">
        <w:rPr>
          <w:sz w:val="28"/>
          <w:szCs w:val="28"/>
        </w:rPr>
        <w:t xml:space="preserve"> </w:t>
      </w:r>
      <w:r w:rsidR="00D707DA">
        <w:rPr>
          <w:sz w:val="28"/>
          <w:szCs w:val="28"/>
        </w:rPr>
        <w:t>мастер</w:t>
      </w:r>
      <w:r w:rsidR="002A67D2">
        <w:rPr>
          <w:sz w:val="28"/>
          <w:szCs w:val="28"/>
        </w:rPr>
        <w:t xml:space="preserve"> подчеркивает, какие индивидуальные качества школьника не позволили ему без</w:t>
      </w:r>
      <w:r w:rsidR="00D707DA">
        <w:rPr>
          <w:sz w:val="28"/>
          <w:szCs w:val="28"/>
        </w:rPr>
        <w:t xml:space="preserve">ошибочно справиться с заданием, </w:t>
      </w:r>
      <w:proofErr w:type="gramStart"/>
      <w:r w:rsidR="00D707DA">
        <w:rPr>
          <w:sz w:val="28"/>
          <w:szCs w:val="28"/>
        </w:rPr>
        <w:t>над</w:t>
      </w:r>
      <w:proofErr w:type="gramEnd"/>
      <w:r w:rsidR="00D707DA">
        <w:rPr>
          <w:sz w:val="28"/>
          <w:szCs w:val="28"/>
        </w:rPr>
        <w:t xml:space="preserve"> чем следует работать для того, чтобы получить профессию Парикмахер.</w:t>
      </w:r>
    </w:p>
    <w:p w:rsidR="002A67D2" w:rsidRPr="00146B90" w:rsidRDefault="002A67D2" w:rsidP="00E4174F">
      <w:pPr>
        <w:spacing w:line="360" w:lineRule="auto"/>
        <w:jc w:val="both"/>
        <w:rPr>
          <w:sz w:val="28"/>
          <w:szCs w:val="28"/>
        </w:rPr>
      </w:pPr>
      <w:r w:rsidRPr="009E1305">
        <w:rPr>
          <w:sz w:val="28"/>
          <w:szCs w:val="28"/>
        </w:rPr>
        <w:t xml:space="preserve">- </w:t>
      </w:r>
      <w:r w:rsidRPr="00146B90">
        <w:rPr>
          <w:sz w:val="28"/>
          <w:szCs w:val="28"/>
        </w:rPr>
        <w:t xml:space="preserve">ответы на вопросы </w:t>
      </w:r>
      <w:proofErr w:type="gramStart"/>
      <w:r w:rsidRPr="00146B90"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>.</w:t>
      </w:r>
    </w:p>
    <w:p w:rsidR="003E1F58" w:rsidRDefault="002A67D2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1.6.2 У</w:t>
      </w:r>
      <w:r w:rsidRPr="00146B90">
        <w:rPr>
          <w:sz w:val="28"/>
          <w:szCs w:val="28"/>
        </w:rPr>
        <w:t>борка рабочих мест</w:t>
      </w:r>
      <w:r w:rsidR="003E1F58">
        <w:rPr>
          <w:sz w:val="28"/>
          <w:szCs w:val="28"/>
        </w:rPr>
        <w:t>.</w:t>
      </w:r>
      <w:r w:rsidRPr="00146B90">
        <w:rPr>
          <w:sz w:val="28"/>
          <w:szCs w:val="28"/>
        </w:rPr>
        <w:t xml:space="preserve"> </w:t>
      </w:r>
    </w:p>
    <w:p w:rsidR="002A67D2" w:rsidRDefault="002A67D2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Профессиональные пробы подготовили и провели м</w:t>
      </w:r>
      <w:r w:rsidRPr="00380C79">
        <w:rPr>
          <w:sz w:val="28"/>
          <w:szCs w:val="28"/>
        </w:rPr>
        <w:t>астер</w:t>
      </w:r>
      <w:r>
        <w:rPr>
          <w:sz w:val="28"/>
          <w:szCs w:val="28"/>
        </w:rPr>
        <w:t xml:space="preserve">а производственного обучения: </w:t>
      </w:r>
      <w:proofErr w:type="spellStart"/>
      <w:r>
        <w:rPr>
          <w:sz w:val="28"/>
          <w:szCs w:val="28"/>
        </w:rPr>
        <w:t>Булышева</w:t>
      </w:r>
      <w:proofErr w:type="spellEnd"/>
      <w:r>
        <w:rPr>
          <w:sz w:val="28"/>
          <w:szCs w:val="28"/>
        </w:rPr>
        <w:t xml:space="preserve"> М</w:t>
      </w:r>
      <w:r w:rsidRPr="00380C79">
        <w:rPr>
          <w:sz w:val="28"/>
          <w:szCs w:val="28"/>
        </w:rPr>
        <w:t>.</w:t>
      </w:r>
      <w:r>
        <w:rPr>
          <w:sz w:val="28"/>
          <w:szCs w:val="28"/>
        </w:rPr>
        <w:t xml:space="preserve">Б., </w:t>
      </w:r>
      <w:proofErr w:type="spellStart"/>
      <w:r>
        <w:rPr>
          <w:sz w:val="28"/>
          <w:szCs w:val="28"/>
        </w:rPr>
        <w:t>Чупрунова</w:t>
      </w:r>
      <w:proofErr w:type="spellEnd"/>
      <w:r>
        <w:rPr>
          <w:sz w:val="28"/>
          <w:szCs w:val="28"/>
        </w:rPr>
        <w:t xml:space="preserve"> С.А. </w:t>
      </w:r>
    </w:p>
    <w:p w:rsidR="002A67D2" w:rsidRPr="00A64137" w:rsidRDefault="002A67D2" w:rsidP="00E4174F">
      <w:pPr>
        <w:spacing w:line="360" w:lineRule="auto"/>
        <w:jc w:val="both"/>
      </w:pPr>
    </w:p>
    <w:p w:rsidR="002A67D2" w:rsidRPr="0069177C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A67D2" w:rsidRPr="00D41559" w:rsidRDefault="002A67D2" w:rsidP="00E4174F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ПЛАН ПРОВЕДЕНИЯ ПРОФЕССИОНАЛЬНЫХ ПРОБ ПО ПРОФЕССИИ «ПОВАР, КОНДИТЕР»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</w:p>
    <w:p w:rsidR="00D707DA" w:rsidRPr="00380C79" w:rsidRDefault="002A67D2" w:rsidP="00D707D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Участники: </w:t>
      </w:r>
      <w:r w:rsidR="00D707DA">
        <w:rPr>
          <w:sz w:val="28"/>
          <w:szCs w:val="28"/>
        </w:rPr>
        <w:t>обучающиеся 8 – 11 классов общеобразовательных учебных заведений</w:t>
      </w:r>
    </w:p>
    <w:p w:rsidR="002A67D2" w:rsidRPr="00380C79" w:rsidRDefault="002A67D2" w:rsidP="00E4174F">
      <w:pPr>
        <w:spacing w:line="360" w:lineRule="auto"/>
        <w:jc w:val="both"/>
        <w:rPr>
          <w:b/>
          <w:sz w:val="28"/>
          <w:szCs w:val="28"/>
        </w:rPr>
      </w:pPr>
      <w:r w:rsidRPr="00025619">
        <w:rPr>
          <w:sz w:val="28"/>
          <w:szCs w:val="28"/>
        </w:rPr>
        <w:t>Тема:</w:t>
      </w:r>
      <w:r w:rsidRPr="00380C7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Приготовление мучных хлебобулочных изделий</w:t>
      </w:r>
    </w:p>
    <w:p w:rsidR="002A67D2" w:rsidRDefault="002A67D2" w:rsidP="00E4174F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Цели</w:t>
      </w:r>
      <w:r w:rsidRPr="00380C79">
        <w:rPr>
          <w:b/>
          <w:sz w:val="28"/>
          <w:szCs w:val="28"/>
        </w:rPr>
        <w:t>:</w:t>
      </w:r>
    </w:p>
    <w:p w:rsidR="002A67D2" w:rsidRPr="00784AC2" w:rsidRDefault="002A67D2" w:rsidP="00E4174F">
      <w:pPr>
        <w:spacing w:line="360" w:lineRule="auto"/>
        <w:jc w:val="both"/>
        <w:rPr>
          <w:b/>
          <w:i/>
          <w:sz w:val="28"/>
          <w:szCs w:val="28"/>
        </w:rPr>
      </w:pPr>
      <w:r w:rsidRPr="00784AC2">
        <w:rPr>
          <w:b/>
          <w:i/>
          <w:sz w:val="28"/>
          <w:szCs w:val="28"/>
        </w:rPr>
        <w:t>Образовательная: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 w:rsidRPr="00DA6A51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сформировать базовые знания </w:t>
      </w:r>
      <w:r w:rsidRPr="005E7F25">
        <w:rPr>
          <w:sz w:val="28"/>
          <w:szCs w:val="28"/>
        </w:rPr>
        <w:t xml:space="preserve">о профессиональной деятельности </w:t>
      </w:r>
      <w:r>
        <w:rPr>
          <w:sz w:val="28"/>
          <w:szCs w:val="28"/>
        </w:rPr>
        <w:t>повара, кондитера.</w:t>
      </w:r>
    </w:p>
    <w:p w:rsidR="002A67D2" w:rsidRPr="00784AC2" w:rsidRDefault="002A67D2" w:rsidP="00E4174F">
      <w:pPr>
        <w:spacing w:line="360" w:lineRule="auto"/>
        <w:jc w:val="both"/>
        <w:rPr>
          <w:b/>
          <w:i/>
          <w:sz w:val="28"/>
          <w:szCs w:val="28"/>
        </w:rPr>
      </w:pPr>
      <w:r w:rsidRPr="00784AC2">
        <w:rPr>
          <w:b/>
          <w:i/>
          <w:sz w:val="28"/>
          <w:szCs w:val="28"/>
        </w:rPr>
        <w:t>Развивающая: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 w:rsidRPr="009E1305">
        <w:rPr>
          <w:sz w:val="28"/>
          <w:szCs w:val="28"/>
        </w:rPr>
        <w:t xml:space="preserve">- </w:t>
      </w:r>
      <w:r w:rsidRPr="005E7F25">
        <w:rPr>
          <w:sz w:val="28"/>
          <w:szCs w:val="28"/>
        </w:rPr>
        <w:t>способствовать актуализации профессионального самоопределения и активизации творческого потенциала личности школьника</w:t>
      </w:r>
      <w:r>
        <w:rPr>
          <w:sz w:val="28"/>
          <w:szCs w:val="28"/>
        </w:rPr>
        <w:t>;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E1305">
        <w:rPr>
          <w:sz w:val="28"/>
          <w:szCs w:val="28"/>
        </w:rPr>
        <w:t xml:space="preserve">способствовать развитию профессиональных качеств: внимательности, аккуратности, </w:t>
      </w:r>
      <w:r>
        <w:rPr>
          <w:sz w:val="28"/>
          <w:szCs w:val="28"/>
        </w:rPr>
        <w:t xml:space="preserve">зрительной памяти, </w:t>
      </w:r>
      <w:r w:rsidRPr="009E1305">
        <w:rPr>
          <w:sz w:val="28"/>
          <w:szCs w:val="28"/>
        </w:rPr>
        <w:t>критично</w:t>
      </w:r>
      <w:r>
        <w:rPr>
          <w:sz w:val="28"/>
          <w:szCs w:val="28"/>
        </w:rPr>
        <w:t>го отношения к выполненной работе.</w:t>
      </w:r>
    </w:p>
    <w:p w:rsidR="002A67D2" w:rsidRPr="009E1305" w:rsidRDefault="002A67D2" w:rsidP="00E4174F">
      <w:pPr>
        <w:spacing w:line="360" w:lineRule="auto"/>
        <w:jc w:val="both"/>
        <w:rPr>
          <w:b/>
          <w:i/>
          <w:sz w:val="28"/>
          <w:szCs w:val="28"/>
        </w:rPr>
      </w:pPr>
      <w:r w:rsidRPr="009E1305">
        <w:rPr>
          <w:b/>
          <w:i/>
          <w:sz w:val="28"/>
          <w:szCs w:val="28"/>
        </w:rPr>
        <w:t>Воспитательная: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 w:rsidRPr="00DA6A51">
        <w:rPr>
          <w:sz w:val="28"/>
          <w:szCs w:val="28"/>
        </w:rPr>
        <w:t>- содействовать</w:t>
      </w:r>
      <w:r w:rsidRPr="009E1305">
        <w:rPr>
          <w:sz w:val="28"/>
          <w:szCs w:val="28"/>
        </w:rPr>
        <w:t xml:space="preserve"> воспитанию </w:t>
      </w:r>
      <w:r>
        <w:rPr>
          <w:sz w:val="28"/>
          <w:szCs w:val="28"/>
        </w:rPr>
        <w:t>профессиональной ответственности, устойчивого интереса к будущей профессии, внимательности, аккуратности.</w:t>
      </w:r>
    </w:p>
    <w:p w:rsidR="002A67D2" w:rsidRPr="009E1305" w:rsidRDefault="002A67D2" w:rsidP="00E4174F">
      <w:pPr>
        <w:spacing w:line="360" w:lineRule="auto"/>
        <w:jc w:val="both"/>
        <w:rPr>
          <w:b/>
          <w:sz w:val="28"/>
          <w:szCs w:val="28"/>
        </w:rPr>
      </w:pPr>
    </w:p>
    <w:p w:rsidR="002A67D2" w:rsidRPr="000177E8" w:rsidRDefault="002A67D2" w:rsidP="00E4174F">
      <w:pPr>
        <w:pStyle w:val="a3"/>
        <w:spacing w:after="0" w:line="360" w:lineRule="auto"/>
        <w:ind w:left="567" w:hanging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1.1 </w:t>
      </w:r>
      <w:r w:rsidRPr="009E1305">
        <w:rPr>
          <w:rFonts w:ascii="Times New Roman" w:hAnsi="Times New Roman" w:cs="Times New Roman"/>
          <w:b/>
          <w:sz w:val="28"/>
          <w:szCs w:val="28"/>
        </w:rPr>
        <w:t>Организационно-мотивационный этап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2A67D2" w:rsidRDefault="002A67D2" w:rsidP="00E4174F">
      <w:pPr>
        <w:pStyle w:val="a3"/>
        <w:spacing w:after="0" w:line="360" w:lineRule="auto"/>
        <w:ind w:left="1440" w:hanging="14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знакомство с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>
        <w:rPr>
          <w:rFonts w:ascii="Times New Roman" w:hAnsi="Times New Roman" w:cs="Times New Roman"/>
          <w:sz w:val="28"/>
          <w:szCs w:val="28"/>
        </w:rPr>
        <w:t>, приветственное слово мастеров;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сообщение темы и целей занятия; 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знакомство с приемами</w:t>
      </w:r>
      <w:r w:rsidRPr="00784AC2">
        <w:rPr>
          <w:sz w:val="28"/>
          <w:szCs w:val="28"/>
        </w:rPr>
        <w:t xml:space="preserve"> выполнения </w:t>
      </w:r>
      <w:r>
        <w:rPr>
          <w:sz w:val="28"/>
          <w:szCs w:val="28"/>
        </w:rPr>
        <w:t>подготовительных и за</w:t>
      </w:r>
      <w:r w:rsidR="00111203">
        <w:rPr>
          <w:sz w:val="28"/>
          <w:szCs w:val="28"/>
        </w:rPr>
        <w:t>ключительных работ;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Форма организации деятельности </w:t>
      </w:r>
      <w:proofErr w:type="gramStart"/>
      <w:r>
        <w:rPr>
          <w:b/>
          <w:sz w:val="28"/>
          <w:szCs w:val="28"/>
        </w:rPr>
        <w:t>обучающихся</w:t>
      </w:r>
      <w:proofErr w:type="gramEnd"/>
      <w:r>
        <w:rPr>
          <w:b/>
          <w:sz w:val="28"/>
          <w:szCs w:val="28"/>
        </w:rPr>
        <w:t xml:space="preserve">: </w:t>
      </w:r>
      <w:r w:rsidRPr="00D91F6B">
        <w:rPr>
          <w:sz w:val="28"/>
          <w:szCs w:val="28"/>
        </w:rPr>
        <w:t>фронтальная,</w:t>
      </w:r>
      <w:r w:rsidRPr="009E1305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индивидуальная.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 w:rsidRPr="00B149B9">
        <w:rPr>
          <w:b/>
          <w:sz w:val="28"/>
          <w:szCs w:val="28"/>
        </w:rPr>
        <w:t xml:space="preserve">Методы обучения: </w:t>
      </w:r>
      <w:r>
        <w:rPr>
          <w:sz w:val="28"/>
          <w:szCs w:val="28"/>
        </w:rPr>
        <w:t>наглядно-иллюстративный, практический.</w:t>
      </w:r>
    </w:p>
    <w:p w:rsidR="002A67D2" w:rsidRPr="00D41559" w:rsidRDefault="002A67D2" w:rsidP="00E4174F">
      <w:pPr>
        <w:spacing w:line="360" w:lineRule="auto"/>
        <w:jc w:val="both"/>
        <w:rPr>
          <w:sz w:val="28"/>
          <w:szCs w:val="28"/>
        </w:rPr>
      </w:pPr>
    </w:p>
    <w:p w:rsidR="00D707DA" w:rsidRDefault="00D707DA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2A67D2" w:rsidRPr="009E1305" w:rsidRDefault="002A67D2" w:rsidP="00E4174F">
      <w:pPr>
        <w:spacing w:line="360" w:lineRule="auto"/>
        <w:jc w:val="both"/>
        <w:rPr>
          <w:b/>
          <w:sz w:val="28"/>
          <w:szCs w:val="28"/>
        </w:rPr>
      </w:pPr>
      <w:r w:rsidRPr="009E1305">
        <w:rPr>
          <w:b/>
          <w:sz w:val="28"/>
          <w:szCs w:val="28"/>
        </w:rPr>
        <w:lastRenderedPageBreak/>
        <w:t>ХОД ЗАНЯТИЯ:</w:t>
      </w:r>
    </w:p>
    <w:p w:rsidR="002A67D2" w:rsidRDefault="002A67D2" w:rsidP="00E4174F">
      <w:pPr>
        <w:pStyle w:val="a3"/>
        <w:spacing w:after="0" w:line="360" w:lineRule="auto"/>
        <w:ind w:left="1440" w:hanging="1440"/>
        <w:jc w:val="both"/>
        <w:rPr>
          <w:rFonts w:ascii="Times New Roman" w:hAnsi="Times New Roman" w:cs="Times New Roman"/>
          <w:sz w:val="28"/>
          <w:szCs w:val="28"/>
        </w:rPr>
      </w:pPr>
      <w:r w:rsidRPr="009E1305">
        <w:rPr>
          <w:rFonts w:ascii="Times New Roman" w:hAnsi="Times New Roman" w:cs="Times New Roman"/>
          <w:sz w:val="28"/>
          <w:szCs w:val="28"/>
        </w:rPr>
        <w:t xml:space="preserve">- мотивация </w:t>
      </w:r>
      <w:r>
        <w:rPr>
          <w:rFonts w:ascii="Times New Roman" w:hAnsi="Times New Roman" w:cs="Times New Roman"/>
          <w:sz w:val="28"/>
          <w:szCs w:val="28"/>
        </w:rPr>
        <w:t>занятия:</w:t>
      </w:r>
    </w:p>
    <w:p w:rsidR="002A67D2" w:rsidRPr="0052110B" w:rsidRDefault="002A67D2" w:rsidP="00E4174F">
      <w:pPr>
        <w:pStyle w:val="a4"/>
        <w:numPr>
          <w:ilvl w:val="0"/>
          <w:numId w:val="3"/>
        </w:numPr>
        <w:spacing w:line="360" w:lineRule="auto"/>
        <w:rPr>
          <w:rFonts w:eastAsiaTheme="minorHAnsi"/>
          <w:szCs w:val="28"/>
          <w:lang w:eastAsia="en-US"/>
        </w:rPr>
      </w:pPr>
      <w:r w:rsidRPr="0052110B">
        <w:rPr>
          <w:rFonts w:eastAsiaTheme="minorHAnsi"/>
          <w:szCs w:val="28"/>
          <w:lang w:eastAsia="en-US"/>
        </w:rPr>
        <w:t>актуальность темы</w:t>
      </w:r>
      <w:r w:rsidRPr="00146B90">
        <w:rPr>
          <w:rFonts w:eastAsiaTheme="minorHAnsi"/>
          <w:szCs w:val="28"/>
          <w:lang w:eastAsia="en-US"/>
        </w:rPr>
        <w:t xml:space="preserve"> </w:t>
      </w:r>
      <w:r w:rsidRPr="0052110B">
        <w:rPr>
          <w:rFonts w:eastAsiaTheme="minorHAnsi"/>
          <w:szCs w:val="28"/>
          <w:lang w:eastAsia="en-US"/>
        </w:rPr>
        <w:t>занятия</w:t>
      </w:r>
      <w:r>
        <w:rPr>
          <w:rFonts w:eastAsiaTheme="minorHAnsi"/>
          <w:szCs w:val="28"/>
          <w:lang w:eastAsia="en-US"/>
        </w:rPr>
        <w:t>;</w:t>
      </w:r>
      <w:r w:rsidRPr="0052110B">
        <w:rPr>
          <w:rFonts w:eastAsiaTheme="minorHAnsi"/>
          <w:szCs w:val="28"/>
          <w:lang w:eastAsia="en-US"/>
        </w:rPr>
        <w:t xml:space="preserve"> </w:t>
      </w:r>
    </w:p>
    <w:p w:rsidR="002A67D2" w:rsidRPr="0052110B" w:rsidRDefault="002A67D2" w:rsidP="00E4174F">
      <w:pPr>
        <w:pStyle w:val="a4"/>
        <w:numPr>
          <w:ilvl w:val="0"/>
          <w:numId w:val="3"/>
        </w:numPr>
        <w:spacing w:line="360" w:lineRule="auto"/>
        <w:rPr>
          <w:rFonts w:eastAsiaTheme="minorHAnsi"/>
          <w:szCs w:val="28"/>
          <w:lang w:eastAsia="en-US"/>
        </w:rPr>
      </w:pPr>
      <w:r w:rsidRPr="0052110B">
        <w:rPr>
          <w:rFonts w:eastAsiaTheme="minorHAnsi"/>
          <w:szCs w:val="28"/>
          <w:lang w:eastAsia="en-US"/>
        </w:rPr>
        <w:t>профессиональная и бытовая направленность темы занятия</w:t>
      </w:r>
      <w:r>
        <w:rPr>
          <w:rFonts w:eastAsiaTheme="minorHAnsi"/>
          <w:szCs w:val="28"/>
          <w:lang w:eastAsia="en-US"/>
        </w:rPr>
        <w:t>;</w:t>
      </w:r>
      <w:r w:rsidRPr="0052110B">
        <w:rPr>
          <w:rFonts w:eastAsiaTheme="minorHAnsi"/>
          <w:szCs w:val="28"/>
          <w:lang w:eastAsia="en-US"/>
        </w:rPr>
        <w:t xml:space="preserve"> </w:t>
      </w:r>
    </w:p>
    <w:p w:rsidR="002A67D2" w:rsidRPr="0052110B" w:rsidRDefault="002A67D2" w:rsidP="00E4174F">
      <w:pPr>
        <w:pStyle w:val="a4"/>
        <w:numPr>
          <w:ilvl w:val="0"/>
          <w:numId w:val="3"/>
        </w:numPr>
        <w:spacing w:line="360" w:lineRule="auto"/>
        <w:rPr>
          <w:rFonts w:eastAsiaTheme="minorHAnsi"/>
          <w:szCs w:val="28"/>
          <w:lang w:eastAsia="en-US"/>
        </w:rPr>
      </w:pPr>
      <w:r>
        <w:rPr>
          <w:rFonts w:eastAsiaTheme="minorHAnsi"/>
          <w:szCs w:val="28"/>
          <w:lang w:eastAsia="en-US"/>
        </w:rPr>
        <w:t>знания и умения,</w:t>
      </w:r>
      <w:r w:rsidRPr="0052110B">
        <w:rPr>
          <w:rFonts w:eastAsiaTheme="minorHAnsi"/>
          <w:szCs w:val="28"/>
          <w:lang w:eastAsia="en-US"/>
        </w:rPr>
        <w:t xml:space="preserve"> которыми должны овладеть </w:t>
      </w:r>
      <w:r>
        <w:rPr>
          <w:rFonts w:eastAsiaTheme="minorHAnsi"/>
          <w:szCs w:val="28"/>
          <w:lang w:eastAsia="en-US"/>
        </w:rPr>
        <w:t>обучающиеся</w:t>
      </w:r>
      <w:r w:rsidRPr="0052110B">
        <w:rPr>
          <w:rFonts w:eastAsiaTheme="minorHAnsi"/>
          <w:szCs w:val="28"/>
          <w:lang w:eastAsia="en-US"/>
        </w:rPr>
        <w:t xml:space="preserve"> после изучения </w:t>
      </w:r>
      <w:r>
        <w:rPr>
          <w:rFonts w:eastAsiaTheme="minorHAnsi"/>
          <w:szCs w:val="28"/>
          <w:lang w:eastAsia="en-US"/>
        </w:rPr>
        <w:t>темы.</w:t>
      </w:r>
    </w:p>
    <w:p w:rsidR="002A67D2" w:rsidRPr="009E1305" w:rsidRDefault="002A67D2" w:rsidP="00E4174F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1.2 Технологический </w:t>
      </w:r>
      <w:r w:rsidRPr="009E1305">
        <w:rPr>
          <w:b/>
          <w:sz w:val="28"/>
          <w:szCs w:val="28"/>
        </w:rPr>
        <w:t>этап</w:t>
      </w:r>
      <w:r>
        <w:rPr>
          <w:b/>
          <w:sz w:val="28"/>
          <w:szCs w:val="28"/>
        </w:rPr>
        <w:t>: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1.2.1</w:t>
      </w:r>
      <w:r w:rsidRPr="009E1305">
        <w:rPr>
          <w:sz w:val="28"/>
          <w:szCs w:val="28"/>
        </w:rPr>
        <w:t xml:space="preserve"> Актуализация знаний</w:t>
      </w:r>
      <w:r>
        <w:rPr>
          <w:sz w:val="28"/>
          <w:szCs w:val="28"/>
        </w:rPr>
        <w:t xml:space="preserve"> </w:t>
      </w:r>
      <w:r w:rsidR="00D707DA">
        <w:rPr>
          <w:sz w:val="28"/>
          <w:szCs w:val="28"/>
        </w:rPr>
        <w:t>обучающихся:</w:t>
      </w:r>
    </w:p>
    <w:p w:rsidR="00D707DA" w:rsidRDefault="00D707DA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Мастер предлагает </w:t>
      </w:r>
      <w:proofErr w:type="gramStart"/>
      <w:r>
        <w:rPr>
          <w:sz w:val="28"/>
          <w:szCs w:val="28"/>
        </w:rPr>
        <w:t>обучающимся</w:t>
      </w:r>
      <w:proofErr w:type="gramEnd"/>
      <w:r>
        <w:rPr>
          <w:sz w:val="28"/>
          <w:szCs w:val="28"/>
        </w:rPr>
        <w:t xml:space="preserve"> школ вспомнить пословицы и поговорки о хлебе.</w:t>
      </w:r>
    </w:p>
    <w:p w:rsidR="00D707DA" w:rsidRDefault="00D707DA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Предлагает свои варианты пословиц и поговорок:</w:t>
      </w:r>
    </w:p>
    <w:p w:rsidR="002A67D2" w:rsidRDefault="002A67D2" w:rsidP="00E4174F">
      <w:pPr>
        <w:spacing w:line="360" w:lineRule="auto"/>
        <w:ind w:left="1134"/>
        <w:jc w:val="both"/>
        <w:rPr>
          <w:sz w:val="28"/>
          <w:szCs w:val="28"/>
        </w:rPr>
      </w:pPr>
      <w:r>
        <w:rPr>
          <w:sz w:val="28"/>
          <w:szCs w:val="28"/>
        </w:rPr>
        <w:t>1. Хлеб всему голова.</w:t>
      </w:r>
    </w:p>
    <w:p w:rsidR="002A67D2" w:rsidRPr="00027BDD" w:rsidRDefault="002A67D2" w:rsidP="00E4174F">
      <w:pPr>
        <w:spacing w:line="360" w:lineRule="auto"/>
        <w:ind w:left="1134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2. </w:t>
      </w:r>
      <w:r w:rsidRPr="00027BDD">
        <w:rPr>
          <w:color w:val="000000"/>
          <w:sz w:val="28"/>
          <w:szCs w:val="28"/>
          <w:shd w:val="clear" w:color="auto" w:fill="FFFFFF"/>
        </w:rPr>
        <w:t>Худ обед, когда хлеба нет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2A67D2" w:rsidRPr="00027BDD" w:rsidRDefault="002A67D2" w:rsidP="00E4174F">
      <w:pPr>
        <w:spacing w:line="360" w:lineRule="auto"/>
        <w:ind w:left="1134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3. </w:t>
      </w:r>
      <w:r w:rsidRPr="00027BDD">
        <w:rPr>
          <w:color w:val="333333"/>
          <w:sz w:val="28"/>
          <w:szCs w:val="28"/>
          <w:shd w:val="clear" w:color="auto" w:fill="FFFFFF"/>
        </w:rPr>
        <w:t>Живая душа калачика чает</w:t>
      </w:r>
      <w:r>
        <w:rPr>
          <w:color w:val="333333"/>
          <w:sz w:val="28"/>
          <w:szCs w:val="28"/>
          <w:shd w:val="clear" w:color="auto" w:fill="FFFFFF"/>
        </w:rPr>
        <w:t>.</w:t>
      </w:r>
    </w:p>
    <w:p w:rsidR="00D707DA" w:rsidRDefault="00D707DA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Мастер задает </w:t>
      </w:r>
      <w:proofErr w:type="gramStart"/>
      <w:r>
        <w:rPr>
          <w:sz w:val="28"/>
          <w:szCs w:val="28"/>
        </w:rPr>
        <w:t>обучающимся</w:t>
      </w:r>
      <w:proofErr w:type="gramEnd"/>
      <w:r>
        <w:rPr>
          <w:sz w:val="28"/>
          <w:szCs w:val="28"/>
        </w:rPr>
        <w:t xml:space="preserve"> вопрос: «Знаете ли вы, как появилась сайка с изюмом?</w:t>
      </w:r>
    </w:p>
    <w:p w:rsidR="00D707DA" w:rsidRDefault="00D707DA" w:rsidP="00D707DA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На примере отрывка</w:t>
      </w:r>
      <w:r w:rsidRPr="004D7062">
        <w:rPr>
          <w:sz w:val="28"/>
          <w:szCs w:val="28"/>
        </w:rPr>
        <w:t xml:space="preserve"> из книги В.</w:t>
      </w:r>
      <w:r>
        <w:rPr>
          <w:sz w:val="28"/>
          <w:szCs w:val="28"/>
        </w:rPr>
        <w:t xml:space="preserve"> </w:t>
      </w:r>
      <w:r w:rsidRPr="004D7062">
        <w:rPr>
          <w:sz w:val="28"/>
          <w:szCs w:val="28"/>
        </w:rPr>
        <w:t>Гил</w:t>
      </w:r>
      <w:r>
        <w:rPr>
          <w:sz w:val="28"/>
          <w:szCs w:val="28"/>
        </w:rPr>
        <w:t xml:space="preserve">яровского «Москва и москвичи», </w:t>
      </w:r>
      <w:r w:rsidRPr="004D7062">
        <w:rPr>
          <w:sz w:val="28"/>
          <w:szCs w:val="28"/>
        </w:rPr>
        <w:t>глава «Булочники и парикмахеры» о прои</w:t>
      </w:r>
      <w:r>
        <w:rPr>
          <w:sz w:val="28"/>
          <w:szCs w:val="28"/>
        </w:rPr>
        <w:t>схождении саек с изюмом в Москве, происходит беседа о хлебобулочном изделии «сайка с изюмом».</w:t>
      </w:r>
    </w:p>
    <w:p w:rsidR="002A67D2" w:rsidRPr="004D7062" w:rsidRDefault="002A67D2" w:rsidP="00E4174F">
      <w:pPr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69177C">
        <w:rPr>
          <w:rFonts w:ascii="Arial" w:hAnsi="Arial" w:cs="Arial"/>
          <w:shd w:val="clear" w:color="auto" w:fill="FFFFFF"/>
        </w:rPr>
        <w:t>«…</w:t>
      </w:r>
      <w:r w:rsidRPr="004D7062">
        <w:rPr>
          <w:color w:val="000000" w:themeColor="text1"/>
          <w:sz w:val="28"/>
          <w:szCs w:val="28"/>
          <w:shd w:val="clear" w:color="auto" w:fill="FFFFFF"/>
        </w:rPr>
        <w:t xml:space="preserve">В те времена всевластным </w:t>
      </w:r>
      <w:r>
        <w:rPr>
          <w:color w:val="000000" w:themeColor="text1"/>
          <w:sz w:val="28"/>
          <w:szCs w:val="28"/>
          <w:shd w:val="clear" w:color="auto" w:fill="FFFFFF"/>
        </w:rPr>
        <w:t>диктатором Москвы был генерал-</w:t>
      </w:r>
      <w:r w:rsidRPr="004D7062">
        <w:rPr>
          <w:color w:val="000000" w:themeColor="text1"/>
          <w:sz w:val="28"/>
          <w:szCs w:val="28"/>
          <w:shd w:val="clear" w:color="auto" w:fill="FFFFFF"/>
        </w:rPr>
        <w:t>губернатор Закревский, перед которым трепетали все. Каждое утро горячие сайки от Филиппова подавались ему к чаю.</w:t>
      </w:r>
    </w:p>
    <w:p w:rsidR="002A67D2" w:rsidRPr="004D7062" w:rsidRDefault="002A67D2" w:rsidP="00E4174F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4D7062">
        <w:rPr>
          <w:color w:val="000000" w:themeColor="text1"/>
          <w:sz w:val="28"/>
          <w:szCs w:val="28"/>
          <w:shd w:val="clear" w:color="auto" w:fill="FFFFFF"/>
        </w:rPr>
        <w:t xml:space="preserve">- Э - </w:t>
      </w:r>
      <w:proofErr w:type="spellStart"/>
      <w:proofErr w:type="gramStart"/>
      <w:r w:rsidRPr="004D7062">
        <w:rPr>
          <w:color w:val="000000" w:themeColor="text1"/>
          <w:sz w:val="28"/>
          <w:szCs w:val="28"/>
          <w:shd w:val="clear" w:color="auto" w:fill="FFFFFF"/>
        </w:rPr>
        <w:t>тто</w:t>
      </w:r>
      <w:proofErr w:type="spellEnd"/>
      <w:proofErr w:type="gramEnd"/>
      <w:r w:rsidRPr="004D7062">
        <w:rPr>
          <w:color w:val="000000" w:themeColor="text1"/>
          <w:sz w:val="28"/>
          <w:szCs w:val="28"/>
          <w:shd w:val="clear" w:color="auto" w:fill="FFFFFF"/>
        </w:rPr>
        <w:t xml:space="preserve"> что за мерзость! Подать сюда булочника Филиппова! - заорал как - то властитель за утренним чаем.</w:t>
      </w:r>
    </w:p>
    <w:p w:rsidR="002A67D2" w:rsidRPr="004D7062" w:rsidRDefault="002A67D2" w:rsidP="00E4174F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4D7062">
        <w:rPr>
          <w:color w:val="000000" w:themeColor="text1"/>
          <w:sz w:val="28"/>
          <w:szCs w:val="28"/>
          <w:shd w:val="clear" w:color="auto" w:fill="FFFFFF"/>
        </w:rPr>
        <w:t>Слуги, не понимая, в чем дело, притащили к начальству испуганного Филиппова.</w:t>
      </w:r>
    </w:p>
    <w:p w:rsidR="002A67D2" w:rsidRPr="004D7062" w:rsidRDefault="002A67D2" w:rsidP="00E4174F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4D7062">
        <w:rPr>
          <w:color w:val="000000" w:themeColor="text1"/>
          <w:sz w:val="28"/>
          <w:szCs w:val="28"/>
          <w:shd w:val="clear" w:color="auto" w:fill="FFFFFF"/>
        </w:rPr>
        <w:t xml:space="preserve">- Э - </w:t>
      </w:r>
      <w:proofErr w:type="spellStart"/>
      <w:r w:rsidRPr="004D7062">
        <w:rPr>
          <w:color w:val="000000" w:themeColor="text1"/>
          <w:sz w:val="28"/>
          <w:szCs w:val="28"/>
          <w:shd w:val="clear" w:color="auto" w:fill="FFFFFF"/>
        </w:rPr>
        <w:t>тто</w:t>
      </w:r>
      <w:proofErr w:type="spellEnd"/>
      <w:r w:rsidRPr="004D7062">
        <w:rPr>
          <w:color w:val="000000" w:themeColor="text1"/>
          <w:sz w:val="28"/>
          <w:szCs w:val="28"/>
          <w:shd w:val="clear" w:color="auto" w:fill="FFFFFF"/>
        </w:rPr>
        <w:t xml:space="preserve"> что? Таракан?! - и сует сайку с запеченным тараканом. - Э - </w:t>
      </w:r>
      <w:proofErr w:type="spellStart"/>
      <w:r w:rsidRPr="004D7062">
        <w:rPr>
          <w:color w:val="000000" w:themeColor="text1"/>
          <w:sz w:val="28"/>
          <w:szCs w:val="28"/>
          <w:shd w:val="clear" w:color="auto" w:fill="FFFFFF"/>
        </w:rPr>
        <w:t>тто</w:t>
      </w:r>
      <w:proofErr w:type="spellEnd"/>
      <w:r w:rsidRPr="004D7062">
        <w:rPr>
          <w:color w:val="000000" w:themeColor="text1"/>
          <w:sz w:val="28"/>
          <w:szCs w:val="28"/>
          <w:shd w:val="clear" w:color="auto" w:fill="FFFFFF"/>
        </w:rPr>
        <w:t xml:space="preserve"> что?! А?</w:t>
      </w:r>
    </w:p>
    <w:p w:rsidR="002A67D2" w:rsidRPr="004D7062" w:rsidRDefault="002A67D2" w:rsidP="00E4174F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4D7062">
        <w:rPr>
          <w:color w:val="000000" w:themeColor="text1"/>
          <w:sz w:val="28"/>
          <w:szCs w:val="28"/>
          <w:shd w:val="clear" w:color="auto" w:fill="FFFFFF"/>
        </w:rPr>
        <w:t>- И очень даже просто, ваше превосходительство, - поворачивает перед собой сайку старик.</w:t>
      </w:r>
    </w:p>
    <w:p w:rsidR="002A67D2" w:rsidRPr="004D7062" w:rsidRDefault="002A67D2" w:rsidP="00E4174F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4D7062">
        <w:rPr>
          <w:color w:val="000000" w:themeColor="text1"/>
          <w:sz w:val="28"/>
          <w:szCs w:val="28"/>
          <w:shd w:val="clear" w:color="auto" w:fill="FFFFFF"/>
        </w:rPr>
        <w:lastRenderedPageBreak/>
        <w:t>- Что - о?.. Что - о?.. Просто?!</w:t>
      </w:r>
    </w:p>
    <w:p w:rsidR="002A67D2" w:rsidRPr="004D7062" w:rsidRDefault="002A67D2" w:rsidP="00E4174F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4D7062">
        <w:rPr>
          <w:color w:val="000000" w:themeColor="text1"/>
          <w:sz w:val="28"/>
          <w:szCs w:val="28"/>
          <w:shd w:val="clear" w:color="auto" w:fill="FFFFFF"/>
        </w:rPr>
        <w:t xml:space="preserve">- Это изюминка - </w:t>
      </w:r>
      <w:proofErr w:type="gramStart"/>
      <w:r w:rsidRPr="004D7062">
        <w:rPr>
          <w:color w:val="000000" w:themeColor="text1"/>
          <w:sz w:val="28"/>
          <w:szCs w:val="28"/>
          <w:shd w:val="clear" w:color="auto" w:fill="FFFFFF"/>
        </w:rPr>
        <w:t>с</w:t>
      </w:r>
      <w:proofErr w:type="gramEnd"/>
      <w:r w:rsidRPr="004D7062">
        <w:rPr>
          <w:color w:val="000000" w:themeColor="text1"/>
          <w:sz w:val="28"/>
          <w:szCs w:val="28"/>
          <w:shd w:val="clear" w:color="auto" w:fill="FFFFFF"/>
        </w:rPr>
        <w:t>!</w:t>
      </w:r>
    </w:p>
    <w:p w:rsidR="002A67D2" w:rsidRPr="004D7062" w:rsidRDefault="002A67D2" w:rsidP="00E4174F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4D7062">
        <w:rPr>
          <w:color w:val="000000" w:themeColor="text1"/>
          <w:sz w:val="28"/>
          <w:szCs w:val="28"/>
          <w:shd w:val="clear" w:color="auto" w:fill="FFFFFF"/>
        </w:rPr>
        <w:t>И съел кусок с тараканом.</w:t>
      </w:r>
    </w:p>
    <w:p w:rsidR="002A67D2" w:rsidRPr="004D7062" w:rsidRDefault="002A67D2" w:rsidP="00E4174F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4D7062">
        <w:rPr>
          <w:color w:val="000000" w:themeColor="text1"/>
          <w:sz w:val="28"/>
          <w:szCs w:val="28"/>
          <w:shd w:val="clear" w:color="auto" w:fill="FFFFFF"/>
        </w:rPr>
        <w:t xml:space="preserve">- Врешь, </w:t>
      </w:r>
      <w:proofErr w:type="spellStart"/>
      <w:r w:rsidRPr="004D7062">
        <w:rPr>
          <w:color w:val="000000" w:themeColor="text1"/>
          <w:sz w:val="28"/>
          <w:szCs w:val="28"/>
          <w:shd w:val="clear" w:color="auto" w:fill="FFFFFF"/>
        </w:rPr>
        <w:t>мерзавец</w:t>
      </w:r>
      <w:proofErr w:type="spellEnd"/>
      <w:r w:rsidRPr="004D7062">
        <w:rPr>
          <w:color w:val="000000" w:themeColor="text1"/>
          <w:sz w:val="28"/>
          <w:szCs w:val="28"/>
          <w:shd w:val="clear" w:color="auto" w:fill="FFFFFF"/>
        </w:rPr>
        <w:t>! Разве сайки с изюмом бывают? Пошел вон!</w:t>
      </w:r>
    </w:p>
    <w:p w:rsidR="002A67D2" w:rsidRPr="004D7062" w:rsidRDefault="002A67D2" w:rsidP="00E4174F">
      <w:pPr>
        <w:shd w:val="clear" w:color="auto" w:fill="FFFFFF"/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4D7062">
        <w:rPr>
          <w:color w:val="000000" w:themeColor="text1"/>
          <w:sz w:val="28"/>
          <w:szCs w:val="28"/>
          <w:shd w:val="clear" w:color="auto" w:fill="FFFFFF"/>
        </w:rPr>
        <w:t>Бегом вбежал в пекарню Филиппов, схватил решето изюма да в саечное тесто, к великому ужасу пекарей, и ввалил. Через час Филиппов угощал Закревского сайками с изюмом, а через д</w:t>
      </w:r>
      <w:r>
        <w:rPr>
          <w:color w:val="000000" w:themeColor="text1"/>
          <w:sz w:val="28"/>
          <w:szCs w:val="28"/>
          <w:shd w:val="clear" w:color="auto" w:fill="FFFFFF"/>
        </w:rPr>
        <w:t>ень от покупателей отбою не было».</w:t>
      </w:r>
    </w:p>
    <w:p w:rsidR="001B76BF" w:rsidRDefault="00D707DA" w:rsidP="00E4174F">
      <w:p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3. После обсуждения отрывка </w:t>
      </w:r>
      <w:r w:rsidR="001B76BF">
        <w:rPr>
          <w:color w:val="000000" w:themeColor="text1"/>
          <w:sz w:val="28"/>
          <w:szCs w:val="28"/>
        </w:rPr>
        <w:t>обучающимся сообщается, что сегодня они тоже смогут попробовать сделать сайку с изюмом.</w:t>
      </w:r>
    </w:p>
    <w:p w:rsidR="001B76BF" w:rsidRDefault="001B76BF" w:rsidP="00E4174F">
      <w:p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4. Используя презентационный материал (Приложение</w:t>
      </w:r>
      <w:r w:rsidR="000A5551">
        <w:rPr>
          <w:color w:val="000000" w:themeColor="text1"/>
          <w:sz w:val="28"/>
          <w:szCs w:val="28"/>
        </w:rPr>
        <w:t xml:space="preserve"> 6</w:t>
      </w:r>
      <w:r>
        <w:rPr>
          <w:color w:val="000000" w:themeColor="text1"/>
          <w:sz w:val="28"/>
          <w:szCs w:val="28"/>
        </w:rPr>
        <w:t>) мастер  знакомит обучающихся с ассортиментом хлебобулочных изделий.</w:t>
      </w:r>
    </w:p>
    <w:p w:rsidR="001B76BF" w:rsidRDefault="001B76BF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1.2.2 </w:t>
      </w:r>
      <w:r w:rsidR="002A67D2">
        <w:rPr>
          <w:sz w:val="28"/>
          <w:szCs w:val="28"/>
        </w:rPr>
        <w:t>Знакомство с о</w:t>
      </w:r>
      <w:r w:rsidR="002A67D2" w:rsidRPr="009E1305">
        <w:rPr>
          <w:sz w:val="28"/>
          <w:szCs w:val="28"/>
        </w:rPr>
        <w:t>рганизаци</w:t>
      </w:r>
      <w:r w:rsidR="002A67D2">
        <w:rPr>
          <w:sz w:val="28"/>
          <w:szCs w:val="28"/>
        </w:rPr>
        <w:t>ей</w:t>
      </w:r>
      <w:r w:rsidR="002A67D2" w:rsidRPr="009E1305">
        <w:rPr>
          <w:sz w:val="28"/>
          <w:szCs w:val="28"/>
        </w:rPr>
        <w:t xml:space="preserve"> рабочего места</w:t>
      </w:r>
      <w:r>
        <w:rPr>
          <w:sz w:val="28"/>
          <w:szCs w:val="28"/>
        </w:rPr>
        <w:t>:</w:t>
      </w:r>
    </w:p>
    <w:p w:rsidR="001B76BF" w:rsidRDefault="001B76BF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Мастер знакомит обучающихся с инструментами для изготовления хлебобулочных изделий:</w:t>
      </w:r>
    </w:p>
    <w:p w:rsidR="001B76BF" w:rsidRDefault="001B76BF" w:rsidP="00E4174F">
      <w:pPr>
        <w:spacing w:line="360" w:lineRule="auto"/>
        <w:jc w:val="both"/>
        <w:rPr>
          <w:sz w:val="28"/>
          <w:szCs w:val="28"/>
        </w:rPr>
      </w:pPr>
      <w:r w:rsidRPr="001B76BF">
        <w:rPr>
          <w:noProof/>
          <w:sz w:val="28"/>
          <w:szCs w:val="28"/>
        </w:rPr>
        <w:drawing>
          <wp:inline distT="0" distB="0" distL="0" distR="0">
            <wp:extent cx="5433060" cy="3604260"/>
            <wp:effectExtent l="19050" t="0" r="0" b="0"/>
            <wp:docPr id="2" name="Рисунок 2" descr="C:\Documents and Settings\rom\Рабочий стол\конкурс повар\фото пробы\Shkolniki prof-proba 2014 -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rom\Рабочий стол\конкурс повар\фото пробы\Shkolniki prof-proba 2014 - 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6BF" w:rsidRDefault="001B76BF" w:rsidP="001B76BF">
      <w:pPr>
        <w:rPr>
          <w:sz w:val="28"/>
          <w:szCs w:val="28"/>
        </w:rPr>
      </w:pPr>
      <w:r>
        <w:rPr>
          <w:sz w:val="28"/>
          <w:szCs w:val="28"/>
        </w:rPr>
        <w:t>Фото 2 -</w:t>
      </w:r>
      <w:r w:rsidRPr="005675AB">
        <w:rPr>
          <w:sz w:val="28"/>
          <w:szCs w:val="28"/>
        </w:rPr>
        <w:t xml:space="preserve"> </w:t>
      </w:r>
      <w:r>
        <w:rPr>
          <w:sz w:val="28"/>
          <w:szCs w:val="28"/>
        </w:rPr>
        <w:t>Знакомство с о</w:t>
      </w:r>
      <w:r w:rsidRPr="009E1305">
        <w:rPr>
          <w:sz w:val="28"/>
          <w:szCs w:val="28"/>
        </w:rPr>
        <w:t>рганизаци</w:t>
      </w:r>
      <w:r>
        <w:rPr>
          <w:sz w:val="28"/>
          <w:szCs w:val="28"/>
        </w:rPr>
        <w:t>ей</w:t>
      </w:r>
      <w:r w:rsidRPr="009E1305">
        <w:rPr>
          <w:sz w:val="28"/>
          <w:szCs w:val="28"/>
        </w:rPr>
        <w:t xml:space="preserve"> рабочего места</w:t>
      </w:r>
      <w:r>
        <w:rPr>
          <w:sz w:val="28"/>
          <w:szCs w:val="28"/>
        </w:rPr>
        <w:t xml:space="preserve">. </w:t>
      </w:r>
    </w:p>
    <w:p w:rsidR="001B76BF" w:rsidRDefault="001B76BF" w:rsidP="00E4174F">
      <w:pPr>
        <w:spacing w:line="360" w:lineRule="auto"/>
        <w:jc w:val="both"/>
        <w:rPr>
          <w:sz w:val="28"/>
          <w:szCs w:val="28"/>
        </w:rPr>
      </w:pP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 w:rsidRPr="009E1305">
        <w:rPr>
          <w:sz w:val="28"/>
          <w:szCs w:val="28"/>
        </w:rPr>
        <w:t>подготовительны</w:t>
      </w:r>
      <w:r>
        <w:rPr>
          <w:sz w:val="28"/>
          <w:szCs w:val="28"/>
        </w:rPr>
        <w:t>ми</w:t>
      </w:r>
      <w:r w:rsidRPr="009E1305">
        <w:rPr>
          <w:sz w:val="28"/>
          <w:szCs w:val="28"/>
        </w:rPr>
        <w:t xml:space="preserve"> и заключительны</w:t>
      </w:r>
      <w:r>
        <w:rPr>
          <w:sz w:val="28"/>
          <w:szCs w:val="28"/>
        </w:rPr>
        <w:t>ми</w:t>
      </w:r>
      <w:r w:rsidRPr="009E1305">
        <w:rPr>
          <w:sz w:val="28"/>
          <w:szCs w:val="28"/>
        </w:rPr>
        <w:t xml:space="preserve"> работ</w:t>
      </w:r>
      <w:r w:rsidR="00111203">
        <w:rPr>
          <w:sz w:val="28"/>
          <w:szCs w:val="28"/>
        </w:rPr>
        <w:t>ами.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1.2.2 </w:t>
      </w:r>
      <w:r w:rsidRPr="009E1305">
        <w:rPr>
          <w:sz w:val="28"/>
          <w:szCs w:val="28"/>
        </w:rPr>
        <w:t xml:space="preserve">Расстановка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 xml:space="preserve"> </w:t>
      </w:r>
      <w:r w:rsidRPr="009E1305">
        <w:rPr>
          <w:sz w:val="28"/>
          <w:szCs w:val="28"/>
        </w:rPr>
        <w:t>по рабочим местам</w:t>
      </w:r>
      <w:r>
        <w:rPr>
          <w:sz w:val="28"/>
          <w:szCs w:val="28"/>
        </w:rPr>
        <w:t>.</w:t>
      </w:r>
    </w:p>
    <w:p w:rsidR="002A67D2" w:rsidRPr="009E1305" w:rsidRDefault="003E1F58" w:rsidP="00E4174F">
      <w:pPr>
        <w:spacing w:line="360" w:lineRule="auto"/>
        <w:ind w:left="142" w:hanging="142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1.3</w:t>
      </w:r>
      <w:r w:rsidR="002A67D2" w:rsidRPr="009E1305">
        <w:rPr>
          <w:b/>
          <w:sz w:val="28"/>
          <w:szCs w:val="28"/>
        </w:rPr>
        <w:t xml:space="preserve"> </w:t>
      </w:r>
      <w:r w:rsidR="002A67D2">
        <w:rPr>
          <w:b/>
          <w:sz w:val="28"/>
          <w:szCs w:val="28"/>
        </w:rPr>
        <w:t>Функциональный этап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 w:rsidRPr="009E1305">
        <w:rPr>
          <w:sz w:val="28"/>
          <w:szCs w:val="28"/>
        </w:rPr>
        <w:t>- показ трудовых приемов мастером</w:t>
      </w:r>
      <w:r w:rsidR="001B76BF">
        <w:rPr>
          <w:sz w:val="28"/>
          <w:szCs w:val="28"/>
        </w:rPr>
        <w:t xml:space="preserve"> поэтапно</w:t>
      </w:r>
      <w:r w:rsidR="009E2419">
        <w:rPr>
          <w:sz w:val="28"/>
          <w:szCs w:val="28"/>
        </w:rPr>
        <w:t xml:space="preserve"> и отработка трудовых приемов </w:t>
      </w:r>
      <w:proofErr w:type="gramStart"/>
      <w:r w:rsidR="00C24D98">
        <w:rPr>
          <w:sz w:val="28"/>
          <w:szCs w:val="28"/>
        </w:rPr>
        <w:t>обучающимися</w:t>
      </w:r>
      <w:proofErr w:type="gramEnd"/>
      <w:r w:rsidR="001B76BF">
        <w:rPr>
          <w:sz w:val="28"/>
          <w:szCs w:val="28"/>
        </w:rPr>
        <w:t>:</w:t>
      </w:r>
    </w:p>
    <w:p w:rsidR="00C24D98" w:rsidRDefault="00C24D98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8C298E">
        <w:rPr>
          <w:sz w:val="28"/>
          <w:szCs w:val="28"/>
        </w:rPr>
        <w:t>Презентация «Формирование фигурной булочки «Грибок» (Приложение</w:t>
      </w:r>
      <w:r w:rsidR="000A5551">
        <w:rPr>
          <w:sz w:val="28"/>
          <w:szCs w:val="28"/>
        </w:rPr>
        <w:t xml:space="preserve"> 7</w:t>
      </w:r>
      <w:r w:rsidR="008C298E">
        <w:rPr>
          <w:sz w:val="28"/>
          <w:szCs w:val="28"/>
        </w:rPr>
        <w:t>)</w:t>
      </w:r>
    </w:p>
    <w:p w:rsidR="00C24D98" w:rsidRDefault="008C298E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 П</w:t>
      </w:r>
      <w:r w:rsidRPr="009E1305">
        <w:rPr>
          <w:sz w:val="28"/>
          <w:szCs w:val="28"/>
        </w:rPr>
        <w:t>оказ трудовых приемов мастером</w:t>
      </w:r>
      <w:r>
        <w:rPr>
          <w:sz w:val="28"/>
          <w:szCs w:val="28"/>
        </w:rPr>
        <w:t xml:space="preserve"> поэтапно и отработка трудовых приемов </w:t>
      </w:r>
      <w:proofErr w:type="gramStart"/>
      <w:r>
        <w:rPr>
          <w:sz w:val="28"/>
          <w:szCs w:val="28"/>
        </w:rPr>
        <w:t>обучающимися</w:t>
      </w:r>
      <w:proofErr w:type="gramEnd"/>
      <w:r>
        <w:rPr>
          <w:sz w:val="28"/>
          <w:szCs w:val="28"/>
        </w:rPr>
        <w:t>:</w:t>
      </w:r>
    </w:p>
    <w:p w:rsidR="001B76BF" w:rsidRDefault="001B76BF" w:rsidP="00E4174F">
      <w:pPr>
        <w:spacing w:line="360" w:lineRule="auto"/>
        <w:jc w:val="both"/>
        <w:rPr>
          <w:sz w:val="28"/>
          <w:szCs w:val="28"/>
        </w:rPr>
      </w:pPr>
      <w:r w:rsidRPr="001B76BF">
        <w:rPr>
          <w:noProof/>
          <w:sz w:val="28"/>
          <w:szCs w:val="28"/>
        </w:rPr>
        <w:drawing>
          <wp:inline distT="0" distB="0" distL="0" distR="0">
            <wp:extent cx="5433060" cy="3604260"/>
            <wp:effectExtent l="19050" t="0" r="0" b="0"/>
            <wp:docPr id="3" name="Рисунок 3" descr="C:\Documents and Settings\rom\Рабочий стол\конкурс повар\фото пробы\Shkolniki prof-proba 2014 -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rom\Рабочий стол\конкурс повар\фото пробы\Shkolniki prof-proba 2014 - 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6BF" w:rsidRDefault="009E2419" w:rsidP="001B76BF">
      <w:pPr>
        <w:rPr>
          <w:sz w:val="28"/>
          <w:szCs w:val="28"/>
        </w:rPr>
      </w:pPr>
      <w:r>
        <w:rPr>
          <w:sz w:val="28"/>
          <w:szCs w:val="28"/>
        </w:rPr>
        <w:t>Фото 1</w:t>
      </w:r>
      <w:r w:rsidR="001B76BF">
        <w:rPr>
          <w:sz w:val="28"/>
          <w:szCs w:val="28"/>
        </w:rPr>
        <w:t xml:space="preserve"> – Раскатка тестовой заготовки.</w:t>
      </w:r>
    </w:p>
    <w:p w:rsidR="001B76BF" w:rsidRDefault="001B76BF" w:rsidP="00E4174F">
      <w:pPr>
        <w:spacing w:line="360" w:lineRule="auto"/>
        <w:jc w:val="both"/>
        <w:rPr>
          <w:sz w:val="28"/>
          <w:szCs w:val="28"/>
        </w:rPr>
      </w:pPr>
      <w:r w:rsidRPr="001B76BF">
        <w:rPr>
          <w:noProof/>
          <w:sz w:val="28"/>
          <w:szCs w:val="28"/>
        </w:rPr>
        <w:lastRenderedPageBreak/>
        <w:drawing>
          <wp:inline distT="0" distB="0" distL="0" distR="0">
            <wp:extent cx="5433060" cy="3604260"/>
            <wp:effectExtent l="19050" t="0" r="0" b="0"/>
            <wp:docPr id="4" name="Рисунок 4" descr="C:\Documents and Settings\rom\Рабочий стол\конкурс повар\фото пробы\Shkolniki prof-proba 2014 -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rom\Рабочий стол\конкурс повар\фото пробы\Shkolniki prof-proba 2014 - 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6BF" w:rsidRDefault="009E2419" w:rsidP="001B76BF">
      <w:pPr>
        <w:rPr>
          <w:sz w:val="28"/>
          <w:szCs w:val="28"/>
        </w:rPr>
      </w:pPr>
      <w:r>
        <w:rPr>
          <w:sz w:val="28"/>
          <w:szCs w:val="28"/>
        </w:rPr>
        <w:t>Фото 2</w:t>
      </w:r>
      <w:r w:rsidR="001B76BF">
        <w:rPr>
          <w:sz w:val="28"/>
          <w:szCs w:val="28"/>
        </w:rPr>
        <w:t xml:space="preserve"> – Разрезание скребком тестовой заготовки на части.  </w:t>
      </w:r>
    </w:p>
    <w:p w:rsidR="001B76BF" w:rsidRDefault="001B76BF" w:rsidP="00C24D98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  <w:r w:rsidRPr="001B76BF">
        <w:rPr>
          <w:noProof/>
          <w:sz w:val="28"/>
          <w:szCs w:val="28"/>
        </w:rPr>
        <w:lastRenderedPageBreak/>
        <w:drawing>
          <wp:inline distT="0" distB="0" distL="0" distR="0">
            <wp:extent cx="5433060" cy="3604260"/>
            <wp:effectExtent l="19050" t="0" r="0" b="0"/>
            <wp:docPr id="5" name="Рисунок 5" descr="C:\Documents and Settings\rom\Рабочий стол\конкурс повар\фото пробы\Shkolniki prof-proba 2014 -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rom\Рабочий стол\конкурс повар\фото пробы\Shkolniki prof-proba 2014 - 0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6BF" w:rsidRDefault="00C24D98" w:rsidP="001B76BF">
      <w:pPr>
        <w:rPr>
          <w:sz w:val="28"/>
          <w:szCs w:val="28"/>
        </w:rPr>
      </w:pPr>
      <w:r>
        <w:rPr>
          <w:sz w:val="28"/>
          <w:szCs w:val="28"/>
        </w:rPr>
        <w:t>Фото 3</w:t>
      </w:r>
      <w:r w:rsidR="001B76BF">
        <w:rPr>
          <w:sz w:val="28"/>
          <w:szCs w:val="28"/>
        </w:rPr>
        <w:t xml:space="preserve"> – Разрезание скребком тестовой заготовки на части.  </w:t>
      </w:r>
    </w:p>
    <w:p w:rsidR="007054F8" w:rsidRDefault="007054F8" w:rsidP="001B76BF">
      <w:pPr>
        <w:rPr>
          <w:sz w:val="28"/>
          <w:szCs w:val="28"/>
        </w:rPr>
      </w:pPr>
    </w:p>
    <w:p w:rsidR="007054F8" w:rsidRDefault="007054F8" w:rsidP="001B76BF">
      <w:pPr>
        <w:rPr>
          <w:sz w:val="28"/>
          <w:szCs w:val="28"/>
        </w:rPr>
      </w:pPr>
    </w:p>
    <w:p w:rsidR="007054F8" w:rsidRDefault="007054F8" w:rsidP="001B76BF">
      <w:pPr>
        <w:rPr>
          <w:sz w:val="28"/>
          <w:szCs w:val="28"/>
        </w:rPr>
      </w:pPr>
    </w:p>
    <w:p w:rsidR="007054F8" w:rsidRDefault="007054F8" w:rsidP="001B76BF">
      <w:pPr>
        <w:rPr>
          <w:sz w:val="28"/>
          <w:szCs w:val="28"/>
        </w:rPr>
      </w:pPr>
    </w:p>
    <w:p w:rsidR="007054F8" w:rsidRDefault="007054F8" w:rsidP="001B76BF">
      <w:pPr>
        <w:rPr>
          <w:sz w:val="28"/>
          <w:szCs w:val="28"/>
        </w:rPr>
      </w:pPr>
    </w:p>
    <w:p w:rsidR="007054F8" w:rsidRDefault="007054F8" w:rsidP="001B76BF">
      <w:pPr>
        <w:rPr>
          <w:sz w:val="28"/>
          <w:szCs w:val="28"/>
        </w:rPr>
      </w:pPr>
    </w:p>
    <w:p w:rsidR="001B76BF" w:rsidRDefault="001B76BF" w:rsidP="00E4174F">
      <w:pPr>
        <w:spacing w:line="360" w:lineRule="auto"/>
        <w:jc w:val="both"/>
        <w:rPr>
          <w:sz w:val="28"/>
          <w:szCs w:val="28"/>
        </w:rPr>
      </w:pPr>
      <w:r w:rsidRPr="001B76BF">
        <w:rPr>
          <w:noProof/>
          <w:sz w:val="28"/>
          <w:szCs w:val="28"/>
        </w:rPr>
        <w:drawing>
          <wp:inline distT="0" distB="0" distL="0" distR="0">
            <wp:extent cx="5433060" cy="3604260"/>
            <wp:effectExtent l="19050" t="0" r="0" b="0"/>
            <wp:docPr id="6" name="Рисунок 6" descr="C:\Documents and Settings\rom\Рабочий стол\конкурс повар\фото пробы\Shkolniki prof-proba 2014 -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rom\Рабочий стол\конкурс повар\фото пробы\Shkolniki prof-proba 2014 - 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6BF" w:rsidRDefault="001B76BF" w:rsidP="00E4174F">
      <w:pPr>
        <w:spacing w:line="360" w:lineRule="auto"/>
        <w:jc w:val="both"/>
        <w:rPr>
          <w:sz w:val="28"/>
          <w:szCs w:val="28"/>
        </w:rPr>
      </w:pPr>
      <w:r w:rsidRPr="001B76BF">
        <w:rPr>
          <w:noProof/>
          <w:sz w:val="28"/>
          <w:szCs w:val="28"/>
        </w:rPr>
        <w:lastRenderedPageBreak/>
        <w:drawing>
          <wp:inline distT="0" distB="0" distL="0" distR="0">
            <wp:extent cx="5922645" cy="3923665"/>
            <wp:effectExtent l="19050" t="0" r="190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392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6BF" w:rsidRPr="00034FD0" w:rsidRDefault="008C298E" w:rsidP="001B76BF">
      <w:pPr>
        <w:rPr>
          <w:sz w:val="28"/>
          <w:szCs w:val="28"/>
        </w:rPr>
      </w:pPr>
      <w:r>
        <w:rPr>
          <w:sz w:val="28"/>
          <w:szCs w:val="28"/>
        </w:rPr>
        <w:t>Фото 4, 5</w:t>
      </w:r>
      <w:r w:rsidR="001B76BF">
        <w:rPr>
          <w:sz w:val="28"/>
          <w:szCs w:val="28"/>
        </w:rPr>
        <w:t xml:space="preserve"> -</w:t>
      </w:r>
      <w:r w:rsidR="001B76BF" w:rsidRPr="00034FD0">
        <w:rPr>
          <w:sz w:val="28"/>
          <w:szCs w:val="28"/>
        </w:rPr>
        <w:t xml:space="preserve"> </w:t>
      </w:r>
      <w:r w:rsidR="001B76BF">
        <w:rPr>
          <w:sz w:val="28"/>
          <w:szCs w:val="28"/>
        </w:rPr>
        <w:t>Формование фигурной булочки «Грибок».</w:t>
      </w:r>
    </w:p>
    <w:p w:rsidR="002A67D2" w:rsidRDefault="002A67D2" w:rsidP="008C298E">
      <w:pPr>
        <w:spacing w:line="360" w:lineRule="auto"/>
        <w:jc w:val="both"/>
        <w:rPr>
          <w:sz w:val="28"/>
          <w:szCs w:val="28"/>
        </w:rPr>
      </w:pP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 w:rsidRPr="009C6180">
        <w:rPr>
          <w:sz w:val="28"/>
          <w:szCs w:val="28"/>
        </w:rPr>
        <w:t>1.3.1 Проведение целевых обходов с целью проверки</w:t>
      </w:r>
      <w:r>
        <w:rPr>
          <w:sz w:val="28"/>
          <w:szCs w:val="28"/>
        </w:rPr>
        <w:t>:</w:t>
      </w:r>
    </w:p>
    <w:p w:rsidR="002A67D2" w:rsidRPr="009E1305" w:rsidRDefault="002A67D2" w:rsidP="00E4174F">
      <w:pPr>
        <w:spacing w:line="360" w:lineRule="auto"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соблюдение порядка выполнения трудовых</w:t>
      </w:r>
      <w:r w:rsidRPr="009E1305">
        <w:rPr>
          <w:sz w:val="28"/>
          <w:szCs w:val="28"/>
        </w:rPr>
        <w:t xml:space="preserve"> пр</w:t>
      </w:r>
      <w:r>
        <w:rPr>
          <w:sz w:val="28"/>
          <w:szCs w:val="28"/>
        </w:rPr>
        <w:t>иемов;</w:t>
      </w:r>
    </w:p>
    <w:p w:rsidR="002A67D2" w:rsidRPr="009C6180" w:rsidRDefault="002A67D2" w:rsidP="00E4174F">
      <w:pPr>
        <w:spacing w:line="360" w:lineRule="auto"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безопасности</w:t>
      </w:r>
      <w:r w:rsidRPr="009E130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выполнения </w:t>
      </w:r>
      <w:r w:rsidRPr="009E1305">
        <w:rPr>
          <w:sz w:val="28"/>
          <w:szCs w:val="28"/>
        </w:rPr>
        <w:t>трудовых приемов</w:t>
      </w:r>
      <w:r>
        <w:rPr>
          <w:sz w:val="28"/>
          <w:szCs w:val="28"/>
        </w:rPr>
        <w:t>;</w:t>
      </w:r>
    </w:p>
    <w:p w:rsidR="002A67D2" w:rsidRDefault="002A67D2" w:rsidP="00E4174F">
      <w:pPr>
        <w:spacing w:line="360" w:lineRule="auto"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9E1305">
        <w:rPr>
          <w:sz w:val="28"/>
          <w:szCs w:val="28"/>
        </w:rPr>
        <w:t xml:space="preserve"> типичных ошибок при выполнении трудовых приемов</w:t>
      </w:r>
      <w:r w:rsidRPr="00146B9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способов их </w:t>
      </w:r>
      <w:r w:rsidRPr="009E1305">
        <w:rPr>
          <w:sz w:val="28"/>
          <w:szCs w:val="28"/>
        </w:rPr>
        <w:t>устранени</w:t>
      </w:r>
      <w:r>
        <w:rPr>
          <w:sz w:val="28"/>
          <w:szCs w:val="28"/>
        </w:rPr>
        <w:t>я.</w:t>
      </w:r>
    </w:p>
    <w:p w:rsidR="003E1F58" w:rsidRDefault="003E1F58" w:rsidP="00E4174F">
      <w:pPr>
        <w:spacing w:line="360" w:lineRule="auto"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изделия, изготовленные школьниками,  выпекают в столовой колледжа.</w:t>
      </w:r>
    </w:p>
    <w:p w:rsidR="002A67D2" w:rsidRPr="009E1305" w:rsidRDefault="003E1F58" w:rsidP="00E4174F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1.4</w:t>
      </w:r>
      <w:r w:rsidR="002A67D2" w:rsidRPr="009E1305">
        <w:rPr>
          <w:b/>
          <w:sz w:val="28"/>
          <w:szCs w:val="28"/>
        </w:rPr>
        <w:t xml:space="preserve"> Заключительный </w:t>
      </w:r>
      <w:r w:rsidR="002A67D2">
        <w:rPr>
          <w:b/>
          <w:sz w:val="28"/>
          <w:szCs w:val="28"/>
        </w:rPr>
        <w:t>этап</w:t>
      </w:r>
    </w:p>
    <w:p w:rsidR="002A67D2" w:rsidRPr="00146B90" w:rsidRDefault="002A67D2" w:rsidP="00E4174F">
      <w:pPr>
        <w:spacing w:line="360" w:lineRule="auto"/>
        <w:jc w:val="both"/>
        <w:rPr>
          <w:sz w:val="28"/>
          <w:szCs w:val="28"/>
        </w:rPr>
      </w:pPr>
      <w:r w:rsidRPr="00146B90">
        <w:rPr>
          <w:sz w:val="28"/>
          <w:szCs w:val="28"/>
        </w:rPr>
        <w:t>1.</w:t>
      </w:r>
      <w:r w:rsidR="003E1F58">
        <w:rPr>
          <w:sz w:val="28"/>
          <w:szCs w:val="28"/>
        </w:rPr>
        <w:t>4</w:t>
      </w:r>
      <w:r>
        <w:rPr>
          <w:sz w:val="28"/>
          <w:szCs w:val="28"/>
        </w:rPr>
        <w:t xml:space="preserve">.1 Анализ результатов </w:t>
      </w:r>
      <w:r w:rsidRPr="00146B90">
        <w:rPr>
          <w:sz w:val="28"/>
          <w:szCs w:val="28"/>
        </w:rPr>
        <w:t>занятия</w:t>
      </w:r>
    </w:p>
    <w:p w:rsidR="003E1F58" w:rsidRDefault="003E1F58" w:rsidP="003E1F58">
      <w:pPr>
        <w:spacing w:line="360" w:lineRule="auto"/>
        <w:jc w:val="both"/>
        <w:rPr>
          <w:sz w:val="28"/>
          <w:szCs w:val="28"/>
        </w:rPr>
      </w:pPr>
      <w:r w:rsidRPr="009E1305">
        <w:rPr>
          <w:sz w:val="28"/>
          <w:szCs w:val="28"/>
        </w:rPr>
        <w:t xml:space="preserve">- </w:t>
      </w:r>
      <w:r w:rsidRPr="00146B90">
        <w:rPr>
          <w:sz w:val="28"/>
          <w:szCs w:val="28"/>
        </w:rPr>
        <w:t>общий вывод по занятию</w:t>
      </w:r>
    </w:p>
    <w:p w:rsidR="003E1F58" w:rsidRDefault="003E1F58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Мастер проводит беседу со школьниками, задавая следующие вопросы:</w:t>
      </w:r>
    </w:p>
    <w:p w:rsidR="003E1F58" w:rsidRDefault="003E1F58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ч</w:t>
      </w:r>
      <w:r w:rsidRPr="00146B90">
        <w:rPr>
          <w:sz w:val="28"/>
          <w:szCs w:val="28"/>
        </w:rPr>
        <w:t>то узнали</w:t>
      </w:r>
      <w:r>
        <w:rPr>
          <w:sz w:val="28"/>
          <w:szCs w:val="28"/>
        </w:rPr>
        <w:t xml:space="preserve"> об особенностях профессии Повар, кондитера?</w:t>
      </w:r>
    </w:p>
    <w:p w:rsidR="003E1F58" w:rsidRDefault="003E1F58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146B90">
        <w:rPr>
          <w:sz w:val="28"/>
          <w:szCs w:val="28"/>
        </w:rPr>
        <w:t xml:space="preserve"> чему научились</w:t>
      </w:r>
      <w:r>
        <w:rPr>
          <w:sz w:val="28"/>
          <w:szCs w:val="28"/>
        </w:rPr>
        <w:t xml:space="preserve"> на занятии?</w:t>
      </w:r>
    </w:p>
    <w:p w:rsidR="003E1F58" w:rsidRDefault="003E1F58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 какими индивидуальными качествами и способностями должен обладать Повар, кондитер?</w:t>
      </w:r>
    </w:p>
    <w:p w:rsidR="003E1F58" w:rsidRDefault="003E1F58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обладаете ли вы такие качествами?</w:t>
      </w:r>
    </w:p>
    <w:p w:rsidR="003E1F58" w:rsidRDefault="003E1F58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1.4.2 </w:t>
      </w:r>
      <w:r w:rsidRPr="009E130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Разбор </w:t>
      </w:r>
      <w:r w:rsidRPr="00146B90">
        <w:rPr>
          <w:sz w:val="28"/>
          <w:szCs w:val="28"/>
        </w:rPr>
        <w:t>наиболее типичны</w:t>
      </w:r>
      <w:r>
        <w:rPr>
          <w:sz w:val="28"/>
          <w:szCs w:val="28"/>
        </w:rPr>
        <w:t>х</w:t>
      </w:r>
      <w:r w:rsidRPr="00146B90">
        <w:rPr>
          <w:sz w:val="28"/>
          <w:szCs w:val="28"/>
        </w:rPr>
        <w:t xml:space="preserve"> ошиб</w:t>
      </w:r>
      <w:r>
        <w:rPr>
          <w:sz w:val="28"/>
          <w:szCs w:val="28"/>
        </w:rPr>
        <w:t>ок</w:t>
      </w:r>
      <w:r w:rsidRPr="00146B90">
        <w:rPr>
          <w:sz w:val="28"/>
          <w:szCs w:val="28"/>
        </w:rPr>
        <w:t xml:space="preserve"> в работе обучающихся</w:t>
      </w:r>
      <w:r>
        <w:rPr>
          <w:sz w:val="28"/>
          <w:szCs w:val="28"/>
        </w:rPr>
        <w:t>: мастер подчеркивает, какие индивидуальные качества школьника не позволили ему безошибочно справиться с заданием, над чем,  следует работать для того, чтобы получить профессию Повар, кондитер.</w:t>
      </w:r>
    </w:p>
    <w:p w:rsidR="00DA30D5" w:rsidRDefault="00DA30D5" w:rsidP="00DA30D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1.4.3. Рефлексия по занятию:</w:t>
      </w:r>
    </w:p>
    <w:p w:rsidR="00DA30D5" w:rsidRDefault="00DA30D5" w:rsidP="00DA30D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Школьникам выдают карточки со </w:t>
      </w:r>
      <w:proofErr w:type="spellStart"/>
      <w:r>
        <w:rPr>
          <w:sz w:val="28"/>
          <w:szCs w:val="28"/>
        </w:rPr>
        <w:t>смайлами-эмоциями</w:t>
      </w:r>
      <w:proofErr w:type="spellEnd"/>
      <w:r>
        <w:rPr>
          <w:sz w:val="28"/>
          <w:szCs w:val="28"/>
        </w:rPr>
        <w:t xml:space="preserve"> (Приложение</w:t>
      </w:r>
      <w:r w:rsidR="000A5551">
        <w:rPr>
          <w:sz w:val="28"/>
          <w:szCs w:val="28"/>
        </w:rPr>
        <w:t xml:space="preserve"> 8</w:t>
      </w:r>
      <w:r>
        <w:rPr>
          <w:sz w:val="28"/>
          <w:szCs w:val="28"/>
        </w:rPr>
        <w:t>)</w:t>
      </w:r>
    </w:p>
    <w:p w:rsidR="00DA30D5" w:rsidRDefault="00DA30D5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Мастер предлагает оценить занятие, ответив  с помощью </w:t>
      </w:r>
      <w:proofErr w:type="spellStart"/>
      <w:r>
        <w:rPr>
          <w:sz w:val="28"/>
          <w:szCs w:val="28"/>
        </w:rPr>
        <w:t>смайла</w:t>
      </w:r>
      <w:proofErr w:type="spellEnd"/>
      <w:r>
        <w:rPr>
          <w:sz w:val="28"/>
          <w:szCs w:val="28"/>
        </w:rPr>
        <w:t xml:space="preserve"> на вопросы:</w:t>
      </w:r>
    </w:p>
    <w:p w:rsidR="00DA30D5" w:rsidRDefault="00DA30D5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077A31">
        <w:rPr>
          <w:sz w:val="28"/>
          <w:szCs w:val="28"/>
        </w:rPr>
        <w:t>был ли интересен материал занятия</w:t>
      </w:r>
      <w:r>
        <w:rPr>
          <w:sz w:val="28"/>
          <w:szCs w:val="28"/>
        </w:rPr>
        <w:t>?</w:t>
      </w:r>
    </w:p>
    <w:p w:rsidR="00DA30D5" w:rsidRDefault="00DA30D5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077A31">
        <w:rPr>
          <w:sz w:val="28"/>
          <w:szCs w:val="28"/>
        </w:rPr>
        <w:t>довольны ли вы своей работой на занятии?</w:t>
      </w:r>
    </w:p>
    <w:p w:rsidR="00077A31" w:rsidRDefault="00077A31" w:rsidP="003E1F58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рассматриваете ли вы возможность получения профессии Повар, кондитер?</w:t>
      </w:r>
    </w:p>
    <w:p w:rsidR="003E1F58" w:rsidRPr="00146B90" w:rsidRDefault="003E1F58" w:rsidP="003E1F58">
      <w:pPr>
        <w:spacing w:line="360" w:lineRule="auto"/>
        <w:jc w:val="both"/>
        <w:rPr>
          <w:sz w:val="28"/>
          <w:szCs w:val="28"/>
        </w:rPr>
      </w:pPr>
      <w:r w:rsidRPr="009E1305">
        <w:rPr>
          <w:sz w:val="28"/>
          <w:szCs w:val="28"/>
        </w:rPr>
        <w:t xml:space="preserve">- </w:t>
      </w:r>
      <w:r w:rsidRPr="00146B90">
        <w:rPr>
          <w:sz w:val="28"/>
          <w:szCs w:val="28"/>
        </w:rPr>
        <w:t xml:space="preserve">ответы на вопросы </w:t>
      </w:r>
      <w:proofErr w:type="gramStart"/>
      <w:r w:rsidRPr="00146B90"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>.</w:t>
      </w:r>
    </w:p>
    <w:p w:rsidR="002A67D2" w:rsidRDefault="003E1F58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1.4.</w:t>
      </w:r>
      <w:r w:rsidR="00DA30D5">
        <w:rPr>
          <w:sz w:val="28"/>
          <w:szCs w:val="28"/>
        </w:rPr>
        <w:t>4</w:t>
      </w:r>
      <w:r w:rsidR="002A67D2">
        <w:rPr>
          <w:sz w:val="28"/>
          <w:szCs w:val="28"/>
        </w:rPr>
        <w:t xml:space="preserve"> У</w:t>
      </w:r>
      <w:r w:rsidR="002A67D2" w:rsidRPr="00146B90">
        <w:rPr>
          <w:sz w:val="28"/>
          <w:szCs w:val="28"/>
        </w:rPr>
        <w:t xml:space="preserve">борка рабочих мест </w:t>
      </w:r>
    </w:p>
    <w:p w:rsidR="002A67D2" w:rsidRDefault="002A67D2" w:rsidP="00E4174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Профессиональные пробы провели м</w:t>
      </w:r>
      <w:r w:rsidRPr="00380C79">
        <w:rPr>
          <w:sz w:val="28"/>
          <w:szCs w:val="28"/>
        </w:rPr>
        <w:t>астер</w:t>
      </w:r>
      <w:r>
        <w:rPr>
          <w:sz w:val="28"/>
          <w:szCs w:val="28"/>
        </w:rPr>
        <w:t>а</w:t>
      </w:r>
      <w:r w:rsidRPr="00380C79">
        <w:rPr>
          <w:sz w:val="28"/>
          <w:szCs w:val="28"/>
        </w:rPr>
        <w:t xml:space="preserve"> производственного обучения: </w:t>
      </w:r>
      <w:r>
        <w:rPr>
          <w:sz w:val="28"/>
          <w:szCs w:val="28"/>
        </w:rPr>
        <w:t xml:space="preserve">Абрамова </w:t>
      </w:r>
      <w:r w:rsidRPr="00AB0A98">
        <w:rPr>
          <w:sz w:val="28"/>
          <w:szCs w:val="28"/>
        </w:rPr>
        <w:t>Г.</w:t>
      </w:r>
      <w:r>
        <w:rPr>
          <w:sz w:val="28"/>
          <w:szCs w:val="28"/>
        </w:rPr>
        <w:t xml:space="preserve"> М., Дудко Л.В. </w:t>
      </w:r>
    </w:p>
    <w:p w:rsidR="000A5551" w:rsidRDefault="000A5551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904AE" w:rsidRPr="007054F8" w:rsidRDefault="00F904AE" w:rsidP="000A5551">
      <w:pPr>
        <w:spacing w:after="200" w:line="276" w:lineRule="auto"/>
        <w:jc w:val="center"/>
        <w:rPr>
          <w:b/>
          <w:sz w:val="28"/>
          <w:szCs w:val="28"/>
        </w:rPr>
      </w:pPr>
      <w:r w:rsidRPr="007054F8">
        <w:rPr>
          <w:b/>
          <w:sz w:val="28"/>
          <w:szCs w:val="28"/>
        </w:rPr>
        <w:lastRenderedPageBreak/>
        <w:t>ПРИЛОЖЕНИЯ</w:t>
      </w:r>
    </w:p>
    <w:p w:rsidR="007054F8" w:rsidRDefault="00F904AE" w:rsidP="00F904AE">
      <w:pPr>
        <w:spacing w:after="200" w:line="276" w:lineRule="auto"/>
        <w:jc w:val="both"/>
        <w:rPr>
          <w:sz w:val="28"/>
          <w:szCs w:val="28"/>
        </w:rPr>
      </w:pPr>
      <w:r w:rsidRPr="007054F8">
        <w:rPr>
          <w:b/>
          <w:sz w:val="28"/>
          <w:szCs w:val="28"/>
        </w:rPr>
        <w:t>ПРИЛОЖЕНИЕ 1</w:t>
      </w:r>
      <w:r>
        <w:rPr>
          <w:sz w:val="28"/>
          <w:szCs w:val="28"/>
        </w:rPr>
        <w:t xml:space="preserve"> </w:t>
      </w: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Презентация «История возникновения и развития постижерных изделий»</w:t>
      </w: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7054F8" w:rsidRDefault="007054F8" w:rsidP="00F904AE">
      <w:pPr>
        <w:spacing w:after="20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</w:p>
    <w:p w:rsidR="00F904AE" w:rsidRDefault="007054F8" w:rsidP="00F904AE">
      <w:pPr>
        <w:spacing w:after="20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F904AE" w:rsidRPr="00F904AE">
        <w:rPr>
          <w:sz w:val="28"/>
          <w:szCs w:val="28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69.25pt" o:ole="">
            <v:imagedata r:id="rId17" o:title=""/>
          </v:shape>
          <o:OLEObject Type="Embed" ProgID="PowerPoint.Show.12" ShapeID="_x0000_i1025" DrawAspect="Content" ObjectID="_1536233241" r:id="rId18"/>
        </w:object>
      </w: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jc w:val="both"/>
        <w:rPr>
          <w:sz w:val="28"/>
          <w:szCs w:val="28"/>
        </w:rPr>
      </w:pPr>
    </w:p>
    <w:p w:rsidR="00F904AE" w:rsidRDefault="00F904AE" w:rsidP="00F904AE">
      <w:pPr>
        <w:spacing w:after="200" w:line="276" w:lineRule="auto"/>
        <w:rPr>
          <w:sz w:val="28"/>
          <w:szCs w:val="28"/>
        </w:rPr>
      </w:pPr>
    </w:p>
    <w:p w:rsidR="0007147F" w:rsidRPr="00D15FA7" w:rsidRDefault="0007147F" w:rsidP="00D15FA7">
      <w:pPr>
        <w:spacing w:after="200" w:line="276" w:lineRule="auto"/>
        <w:jc w:val="center"/>
        <w:rPr>
          <w:sz w:val="28"/>
          <w:szCs w:val="28"/>
        </w:rPr>
      </w:pPr>
      <w:r w:rsidRPr="0007147F">
        <w:rPr>
          <w:sz w:val="28"/>
          <w:szCs w:val="28"/>
        </w:rPr>
        <w:object w:dxaOrig="9629" w:dyaOrig="14570">
          <v:shape id="_x0000_i1026" type="#_x0000_t75" style="width:426.75pt;height:646.5pt" o:ole="">
            <v:imagedata r:id="rId19" o:title=""/>
          </v:shape>
          <o:OLEObject Type="Embed" ProgID="Word.Document.12" ShapeID="_x0000_i1026" DrawAspect="Content" ObjectID="_1536233242" r:id="rId20"/>
        </w:object>
      </w:r>
      <w:r w:rsidRPr="007054F8">
        <w:rPr>
          <w:b/>
          <w:sz w:val="28"/>
          <w:szCs w:val="28"/>
        </w:rPr>
        <w:t>ПРИЛОЖЕНИЕ 2</w:t>
      </w:r>
    </w:p>
    <w:p w:rsidR="00F904AE" w:rsidRDefault="0007147F" w:rsidP="0007147F">
      <w:pPr>
        <w:spacing w:after="200" w:line="276" w:lineRule="auto"/>
        <w:jc w:val="center"/>
        <w:rPr>
          <w:sz w:val="28"/>
          <w:szCs w:val="28"/>
        </w:rPr>
      </w:pPr>
      <w:r w:rsidRPr="0007147F">
        <w:rPr>
          <w:sz w:val="28"/>
          <w:szCs w:val="28"/>
        </w:rPr>
        <w:object w:dxaOrig="8874" w:dyaOrig="14167">
          <v:shape id="_x0000_i1027" type="#_x0000_t75" style="width:444pt;height:708.75pt" o:ole="">
            <v:imagedata r:id="rId21" o:title=""/>
          </v:shape>
          <o:OLEObject Type="Embed" ProgID="Word.Document.8" ShapeID="_x0000_i1027" DrawAspect="Content" ObjectID="_1536233243" r:id="rId22">
            <o:FieldCodes>\s</o:FieldCodes>
          </o:OLEObject>
        </w:object>
      </w:r>
      <w:r w:rsidRPr="007054F8">
        <w:rPr>
          <w:b/>
          <w:sz w:val="28"/>
          <w:szCs w:val="28"/>
        </w:rPr>
        <w:t>ПРИЛОЖЕНИЕ 4</w:t>
      </w:r>
    </w:p>
    <w:p w:rsidR="0007147F" w:rsidRDefault="0007147F" w:rsidP="0007147F">
      <w:pPr>
        <w:spacing w:after="200" w:line="276" w:lineRule="auto"/>
        <w:rPr>
          <w:sz w:val="28"/>
          <w:szCs w:val="28"/>
        </w:rPr>
      </w:pPr>
      <w:r w:rsidRPr="0007147F">
        <w:rPr>
          <w:sz w:val="28"/>
          <w:szCs w:val="28"/>
        </w:rPr>
        <w:object w:dxaOrig="9355" w:dyaOrig="13505">
          <v:shape id="_x0000_i1028" type="#_x0000_t75" style="width:468pt;height:674.25pt" o:ole="">
            <v:imagedata r:id="rId23" o:title=""/>
          </v:shape>
          <o:OLEObject Type="Embed" ProgID="Word.Document.8" ShapeID="_x0000_i1028" DrawAspect="Content" ObjectID="_1536233244" r:id="rId24">
            <o:FieldCodes>\s</o:FieldCodes>
          </o:OLEObject>
        </w:object>
      </w:r>
    </w:p>
    <w:p w:rsidR="007054F8" w:rsidRPr="007054F8" w:rsidRDefault="0007147F" w:rsidP="007054F8">
      <w:pPr>
        <w:spacing w:after="200" w:line="276" w:lineRule="auto"/>
        <w:jc w:val="center"/>
        <w:rPr>
          <w:b/>
          <w:sz w:val="28"/>
          <w:szCs w:val="28"/>
        </w:rPr>
      </w:pPr>
      <w:r w:rsidRPr="007054F8">
        <w:rPr>
          <w:b/>
          <w:sz w:val="28"/>
          <w:szCs w:val="28"/>
        </w:rPr>
        <w:lastRenderedPageBreak/>
        <w:t xml:space="preserve">ПРИЛОЖЕНИЕ </w:t>
      </w:r>
      <w:r w:rsidR="007054F8" w:rsidRPr="007054F8">
        <w:rPr>
          <w:b/>
          <w:sz w:val="28"/>
          <w:szCs w:val="28"/>
        </w:rPr>
        <w:t xml:space="preserve"> 5</w:t>
      </w:r>
    </w:p>
    <w:p w:rsidR="0007147F" w:rsidRPr="007054F8" w:rsidRDefault="007054F8" w:rsidP="007054F8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07147F">
        <w:rPr>
          <w:sz w:val="32"/>
          <w:szCs w:val="32"/>
        </w:rPr>
        <w:t>ПРИМЕРЫ ЗАКОНЧЕННОГО ОБРАЗА</w:t>
      </w:r>
    </w:p>
    <w:p w:rsidR="0007147F" w:rsidRPr="00DB1331" w:rsidRDefault="0007147F" w:rsidP="0007147F">
      <w:pPr>
        <w:jc w:val="center"/>
        <w:rPr>
          <w:sz w:val="32"/>
          <w:szCs w:val="32"/>
        </w:rPr>
      </w:pPr>
    </w:p>
    <w:p w:rsidR="0007147F" w:rsidRDefault="0007147F" w:rsidP="0007147F">
      <w:r>
        <w:rPr>
          <w:noProof/>
        </w:rPr>
        <w:drawing>
          <wp:inline distT="0" distB="0" distL="0" distR="0">
            <wp:extent cx="1924050" cy="1924050"/>
            <wp:effectExtent l="19050" t="0" r="0" b="0"/>
            <wp:docPr id="21" name="Рисунок 18" descr="D:\Мои документы\изготовление постижёрных изделий\x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ы\изготовление постижёрных изделий\xx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05000" cy="1905000"/>
            <wp:effectExtent l="19050" t="0" r="0" b="0"/>
            <wp:docPr id="22" name="Рисунок 19" descr="D:\Мои документы\изготовление постижёрных изделий\0_620d2_ba86f451_L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ументы\изготовление постижёрных изделий\0_620d2_ba86f451_L-150x1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05000" cy="1905000"/>
            <wp:effectExtent l="19050" t="0" r="0" b="0"/>
            <wp:docPr id="23" name="Рисунок 20" descr="D:\Мои документы\изготовление постижёрных изделий\0_620d3_e05bbddc_L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ы\изготовление постижёрных изделий\0_620d3_e05bbddc_L-150x1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3100" cy="1943100"/>
            <wp:effectExtent l="19050" t="0" r="0" b="0"/>
            <wp:docPr id="24" name="Рисунок 21" descr="D:\Мои документы\изготовление постижёрных изделий\0_620d4_c9a46000_L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ы\изготовление постижёрных изделий\0_620d4_c9a46000_L-150x1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05000" cy="1905000"/>
            <wp:effectExtent l="19050" t="0" r="0" b="0"/>
            <wp:docPr id="25" name="Рисунок 22" descr="D:\Мои документы\изготовление постижёрных изделий\0_620de_c7c55547_L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ы\изготовление постижёрных изделий\0_620de_c7c55547_L-150x1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05000" cy="1905000"/>
            <wp:effectExtent l="19050" t="0" r="0" b="0"/>
            <wp:docPr id="26" name="Рисунок 23" descr="D:\Мои документы\изготовление постижёрных изделий\0_620d9_50103442_L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и документы\изготовление постижёрных изделий\0_620d9_50103442_L-150x1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4050" cy="1924050"/>
            <wp:effectExtent l="19050" t="0" r="0" b="0"/>
            <wp:docPr id="27" name="Рисунок 24" descr="D:\Мои документы\изготовление постижёрных изделий\0_620db_24c7832c_L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ы\изготовление постижёрных изделий\0_620db_24c7832c_L-150x1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4050" cy="1924050"/>
            <wp:effectExtent l="19050" t="0" r="0" b="0"/>
            <wp:docPr id="28" name="Рисунок 25" descr="D:\Мои документы\изготовление постижёрных изделий\0_620df_c15e0698_L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ои документы\изготовление постижёрных изделий\0_620df_c15e0698_L-150x15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95475" cy="1895475"/>
            <wp:effectExtent l="19050" t="0" r="9525" b="0"/>
            <wp:docPr id="29" name="Рисунок 26" descr="D:\Мои документы\изготовление постижёрных изделий\b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ои документы\изготовление постижёрных изделий\b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47F" w:rsidRDefault="0007147F" w:rsidP="0007147F"/>
    <w:p w:rsidR="0007147F" w:rsidRDefault="0007147F" w:rsidP="0007147F"/>
    <w:p w:rsidR="000A5551" w:rsidRDefault="000A5551" w:rsidP="0007147F">
      <w:pPr>
        <w:spacing w:after="200" w:line="276" w:lineRule="auto"/>
        <w:rPr>
          <w:sz w:val="28"/>
          <w:szCs w:val="28"/>
        </w:rPr>
      </w:pPr>
    </w:p>
    <w:p w:rsidR="007054F8" w:rsidRDefault="0007147F" w:rsidP="007054F8">
      <w:pPr>
        <w:spacing w:after="200" w:line="276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  <w:r w:rsidR="007054F8">
        <w:rPr>
          <w:b/>
          <w:bCs/>
          <w:sz w:val="28"/>
          <w:szCs w:val="28"/>
        </w:rPr>
        <w:lastRenderedPageBreak/>
        <w:t>ПРИЛОЖЕНИЕ 6</w:t>
      </w:r>
    </w:p>
    <w:p w:rsidR="0007147F" w:rsidRDefault="0007147F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</w:t>
      </w:r>
      <w:r w:rsidRPr="007054F8">
        <w:rPr>
          <w:b/>
          <w:bCs/>
          <w:sz w:val="28"/>
          <w:szCs w:val="28"/>
        </w:rPr>
        <w:object w:dxaOrig="7191" w:dyaOrig="5393">
          <v:shape id="_x0000_i1029" type="#_x0000_t75" style="width:359.25pt;height:269.25pt" o:ole="">
            <v:imagedata r:id="rId34" o:title=""/>
          </v:shape>
          <o:OLEObject Type="Embed" ProgID="PowerPoint.Show.12" ShapeID="_x0000_i1029" DrawAspect="Content" ObjectID="_1536233245" r:id="rId35"/>
        </w:object>
      </w: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7054F8" w:rsidRDefault="007054F8" w:rsidP="007054F8">
      <w:pPr>
        <w:spacing w:after="200" w:line="276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ПРИЛОЖЕНИЕ 7</w:t>
      </w:r>
    </w:p>
    <w:p w:rsidR="007054F8" w:rsidRDefault="007054F8" w:rsidP="007054F8">
      <w:pPr>
        <w:spacing w:after="200"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</w:t>
      </w:r>
    </w:p>
    <w:p w:rsidR="007054F8" w:rsidRDefault="007054F8" w:rsidP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 w:rsidP="007054F8">
      <w:pPr>
        <w:spacing w:after="200"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</w:t>
      </w:r>
    </w:p>
    <w:p w:rsidR="007054F8" w:rsidRDefault="007054F8" w:rsidP="007054F8">
      <w:pPr>
        <w:spacing w:after="200"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</w:t>
      </w:r>
      <w:r w:rsidRPr="007054F8">
        <w:rPr>
          <w:b/>
          <w:bCs/>
          <w:sz w:val="28"/>
          <w:szCs w:val="28"/>
        </w:rPr>
        <w:object w:dxaOrig="7191" w:dyaOrig="5393">
          <v:shape id="_x0000_i1030" type="#_x0000_t75" style="width:359.25pt;height:269.25pt" o:ole="">
            <v:imagedata r:id="rId36" o:title=""/>
          </v:shape>
          <o:OLEObject Type="Embed" ProgID="PowerPoint.Show.12" ShapeID="_x0000_i1030" DrawAspect="Content" ObjectID="_1536233246" r:id="rId37"/>
        </w:object>
      </w:r>
      <w:r>
        <w:rPr>
          <w:b/>
          <w:bCs/>
          <w:sz w:val="28"/>
          <w:szCs w:val="28"/>
        </w:rPr>
        <w:t xml:space="preserve"> </w:t>
      </w: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Default="007054F8">
      <w:pPr>
        <w:spacing w:after="200" w:line="276" w:lineRule="auto"/>
        <w:rPr>
          <w:b/>
          <w:bCs/>
          <w:sz w:val="28"/>
          <w:szCs w:val="28"/>
        </w:rPr>
      </w:pPr>
    </w:p>
    <w:p w:rsidR="007054F8" w:rsidRPr="007054F8" w:rsidRDefault="007054F8" w:rsidP="007054F8">
      <w:pPr>
        <w:spacing w:after="200" w:line="276" w:lineRule="auto"/>
        <w:jc w:val="center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ПРИЛОЖЕНИЕ 8 </w:t>
      </w:r>
      <w:r>
        <w:rPr>
          <w:bCs/>
          <w:sz w:val="28"/>
          <w:szCs w:val="28"/>
        </w:rPr>
        <w:t xml:space="preserve">Карточки со </w:t>
      </w:r>
      <w:proofErr w:type="spellStart"/>
      <w:r>
        <w:rPr>
          <w:bCs/>
          <w:sz w:val="28"/>
          <w:szCs w:val="28"/>
        </w:rPr>
        <w:t>смайлами</w:t>
      </w:r>
      <w:proofErr w:type="spellEnd"/>
      <w:r>
        <w:rPr>
          <w:bCs/>
          <w:sz w:val="28"/>
          <w:szCs w:val="28"/>
        </w:rPr>
        <w:t xml:space="preserve"> для рефлексии</w:t>
      </w:r>
    </w:p>
    <w:p w:rsidR="002A67D2" w:rsidRPr="007054F8" w:rsidRDefault="007054F8" w:rsidP="007054F8">
      <w:pPr>
        <w:spacing w:after="200" w:line="276" w:lineRule="auto"/>
        <w:jc w:val="center"/>
        <w:rPr>
          <w:b/>
          <w:bCs/>
          <w:sz w:val="28"/>
          <w:szCs w:val="28"/>
        </w:rPr>
      </w:pPr>
      <w:r w:rsidRPr="007054F8">
        <w:rPr>
          <w:b/>
          <w:bCs/>
          <w:sz w:val="28"/>
          <w:szCs w:val="28"/>
        </w:rPr>
        <w:object w:dxaOrig="11339" w:dyaOrig="15915">
          <v:shape id="_x0000_i1031" type="#_x0000_t75" style="width:470.25pt;height:661.5pt" o:ole="">
            <v:imagedata r:id="rId38" o:title=""/>
          </v:shape>
          <o:OLEObject Type="Embed" ProgID="Word.Document.12" ShapeID="_x0000_i1031" DrawAspect="Content" ObjectID="_1536233247" r:id="rId39"/>
        </w:object>
      </w:r>
      <w:r>
        <w:rPr>
          <w:b/>
          <w:bCs/>
          <w:sz w:val="28"/>
          <w:szCs w:val="28"/>
        </w:rPr>
        <w:br w:type="page"/>
      </w:r>
      <w:r w:rsidR="002A67D2">
        <w:rPr>
          <w:b/>
          <w:bCs/>
          <w:sz w:val="28"/>
          <w:szCs w:val="28"/>
        </w:rPr>
        <w:lastRenderedPageBreak/>
        <w:t>ЗАКЛЮЧЕНИЕ</w:t>
      </w:r>
    </w:p>
    <w:p w:rsidR="002A67D2" w:rsidRDefault="002A67D2" w:rsidP="002A67D2">
      <w:pPr>
        <w:spacing w:line="360" w:lineRule="auto"/>
        <w:jc w:val="center"/>
        <w:rPr>
          <w:b/>
          <w:bCs/>
          <w:sz w:val="28"/>
          <w:szCs w:val="28"/>
        </w:rPr>
      </w:pPr>
    </w:p>
    <w:p w:rsidR="002A67D2" w:rsidRDefault="002A67D2" w:rsidP="002A67D2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Существенной характеристикой самоопределения личности подростка является адекватная самооценка имеющегося у нее трудового потенциала и несоответствие профессиональных ожиданий и реального положения дел в обществе с выбором профессии. Вышеуказанное обстоятельство затрудняет выбор молодежи тех или иных профессий/специальностей.</w:t>
      </w:r>
    </w:p>
    <w:p w:rsidR="002A67D2" w:rsidRDefault="002A67D2" w:rsidP="002A67D2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 формировании профессиональных планов большую роль играет ближайшее окружение (семья, друзья и т.п.), общественное мнение и др. </w:t>
      </w:r>
    </w:p>
    <w:p w:rsidR="002A67D2" w:rsidRDefault="002A67D2" w:rsidP="002A67D2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Использование </w:t>
      </w:r>
      <w:proofErr w:type="spellStart"/>
      <w:r>
        <w:rPr>
          <w:bCs/>
          <w:sz w:val="28"/>
          <w:szCs w:val="28"/>
        </w:rPr>
        <w:t>профпроб</w:t>
      </w:r>
      <w:proofErr w:type="spellEnd"/>
      <w:r>
        <w:rPr>
          <w:bCs/>
          <w:sz w:val="28"/>
          <w:szCs w:val="28"/>
        </w:rPr>
        <w:t xml:space="preserve"> в процессе профориентации обучающихся общеобразовательных учебных заведений способствует формированию у них адекватных представлений о собственных профессиональных интересах и возможностях, адекватному профессиональному выбору, оптимальному профессиональному самоопределению, что позволяет формировать стабильные профессиональные планы в отношении выбранного профиля обучения и их сохранение при последующем освоении профессии/специальности и трудоустройстве. </w:t>
      </w:r>
    </w:p>
    <w:p w:rsidR="002A67D2" w:rsidRPr="0035729B" w:rsidRDefault="002A67D2" w:rsidP="002A67D2">
      <w:pPr>
        <w:spacing w:line="360" w:lineRule="auto"/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Профессиональные пробы являются эффективным средством профессионального самоопределения подростков в процессе профессиональной ориентации за счет реализации информационно-познавательной, формирующей и диагностической функций. </w:t>
      </w:r>
    </w:p>
    <w:p w:rsidR="002A67D2" w:rsidRDefault="002A67D2" w:rsidP="002A67D2">
      <w:pPr>
        <w:spacing w:after="200" w:line="276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:rsidR="002A67D2" w:rsidRDefault="002A67D2" w:rsidP="002A67D2">
      <w:pPr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ЛИТЕРАТУРА</w:t>
      </w:r>
    </w:p>
    <w:p w:rsidR="002A67D2" w:rsidRPr="0069177C" w:rsidRDefault="002A67D2" w:rsidP="002A67D2">
      <w:pPr>
        <w:spacing w:line="360" w:lineRule="auto"/>
        <w:jc w:val="center"/>
        <w:rPr>
          <w:sz w:val="28"/>
          <w:szCs w:val="28"/>
        </w:rPr>
      </w:pPr>
    </w:p>
    <w:p w:rsidR="002A67D2" w:rsidRDefault="002A67D2" w:rsidP="002A67D2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proofErr w:type="spellStart"/>
      <w:r w:rsidRPr="00D85335">
        <w:rPr>
          <w:sz w:val="28"/>
          <w:szCs w:val="28"/>
        </w:rPr>
        <w:t>Балакирева</w:t>
      </w:r>
      <w:proofErr w:type="spellEnd"/>
      <w:r>
        <w:rPr>
          <w:sz w:val="28"/>
          <w:szCs w:val="28"/>
        </w:rPr>
        <w:t>,</w:t>
      </w:r>
      <w:r w:rsidRPr="00D85335">
        <w:rPr>
          <w:sz w:val="28"/>
          <w:szCs w:val="28"/>
        </w:rPr>
        <w:t xml:space="preserve"> Э.В. Старшеклассники в поле профессионального выбора: педагогический профиль</w:t>
      </w:r>
      <w:r>
        <w:rPr>
          <w:sz w:val="28"/>
          <w:szCs w:val="28"/>
        </w:rPr>
        <w:t xml:space="preserve"> [Текст]: методическое пособие / Э.В. </w:t>
      </w:r>
      <w:proofErr w:type="spellStart"/>
      <w:r>
        <w:rPr>
          <w:sz w:val="28"/>
          <w:szCs w:val="28"/>
        </w:rPr>
        <w:t>Балакирева</w:t>
      </w:r>
      <w:proofErr w:type="spellEnd"/>
      <w:r w:rsidRPr="00D85335">
        <w:rPr>
          <w:sz w:val="28"/>
          <w:szCs w:val="28"/>
        </w:rPr>
        <w:t>. – СПб.: КАРО, 2005.</w:t>
      </w:r>
      <w:r>
        <w:rPr>
          <w:sz w:val="28"/>
          <w:szCs w:val="28"/>
        </w:rPr>
        <w:t xml:space="preserve"> – 96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. </w:t>
      </w:r>
    </w:p>
    <w:p w:rsidR="002A67D2" w:rsidRPr="001A60AA" w:rsidRDefault="002A67D2" w:rsidP="002A67D2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6A710B">
        <w:rPr>
          <w:sz w:val="28"/>
          <w:szCs w:val="28"/>
        </w:rPr>
        <w:t>Профессиональные  пробы  и  выбор  профессии [</w:t>
      </w:r>
      <w:r>
        <w:rPr>
          <w:sz w:val="28"/>
          <w:szCs w:val="28"/>
        </w:rPr>
        <w:t>Текст</w:t>
      </w:r>
      <w:r w:rsidRPr="006A710B">
        <w:rPr>
          <w:sz w:val="28"/>
          <w:szCs w:val="28"/>
        </w:rPr>
        <w:t>]</w:t>
      </w:r>
      <w:r>
        <w:rPr>
          <w:sz w:val="28"/>
          <w:szCs w:val="28"/>
        </w:rPr>
        <w:t xml:space="preserve"> </w:t>
      </w:r>
      <w:r w:rsidRPr="006A710B">
        <w:rPr>
          <w:sz w:val="28"/>
          <w:szCs w:val="28"/>
        </w:rPr>
        <w:t xml:space="preserve">/ </w:t>
      </w:r>
      <w:r w:rsidRPr="006A710B">
        <w:rPr>
          <w:rStyle w:val="ab"/>
          <w:b w:val="0"/>
          <w:sz w:val="28"/>
          <w:szCs w:val="28"/>
        </w:rPr>
        <w:t>Книга для учителя</w:t>
      </w:r>
      <w:r>
        <w:rPr>
          <w:rStyle w:val="ab"/>
          <w:b w:val="0"/>
          <w:sz w:val="28"/>
          <w:szCs w:val="28"/>
        </w:rPr>
        <w:t xml:space="preserve"> //</w:t>
      </w:r>
      <w:r w:rsidRPr="006A710B">
        <w:rPr>
          <w:rStyle w:val="ab"/>
          <w:sz w:val="28"/>
          <w:szCs w:val="28"/>
        </w:rPr>
        <w:t xml:space="preserve"> </w:t>
      </w:r>
      <w:r>
        <w:rPr>
          <w:sz w:val="28"/>
          <w:szCs w:val="28"/>
        </w:rPr>
        <w:t>под редакцией С. Н. Чистяковой. М.: Изд-во «</w:t>
      </w:r>
      <w:r w:rsidRPr="001A60AA">
        <w:rPr>
          <w:sz w:val="28"/>
          <w:szCs w:val="28"/>
        </w:rPr>
        <w:t>Просвещение"</w:t>
      </w:r>
      <w:r>
        <w:rPr>
          <w:sz w:val="28"/>
          <w:szCs w:val="28"/>
        </w:rPr>
        <w:t xml:space="preserve">, 2007. – 95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. </w:t>
      </w:r>
    </w:p>
    <w:p w:rsidR="002A67D2" w:rsidRDefault="002A67D2" w:rsidP="002A67D2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proofErr w:type="spellStart"/>
      <w:r w:rsidRPr="00D85335">
        <w:rPr>
          <w:sz w:val="28"/>
          <w:szCs w:val="28"/>
        </w:rPr>
        <w:t>Грецов</w:t>
      </w:r>
      <w:proofErr w:type="spellEnd"/>
      <w:r>
        <w:rPr>
          <w:sz w:val="28"/>
          <w:szCs w:val="28"/>
        </w:rPr>
        <w:t>,</w:t>
      </w:r>
      <w:r w:rsidRPr="00D85335">
        <w:rPr>
          <w:sz w:val="28"/>
          <w:szCs w:val="28"/>
        </w:rPr>
        <w:t xml:space="preserve"> А.Г. Выбираем профессию. Советы школьного психолога</w:t>
      </w:r>
      <w:r>
        <w:rPr>
          <w:sz w:val="28"/>
          <w:szCs w:val="28"/>
        </w:rPr>
        <w:t xml:space="preserve"> [Текст] / А.Г. </w:t>
      </w:r>
      <w:proofErr w:type="spellStart"/>
      <w:r>
        <w:rPr>
          <w:sz w:val="28"/>
          <w:szCs w:val="28"/>
        </w:rPr>
        <w:t>Грецов</w:t>
      </w:r>
      <w:proofErr w:type="spellEnd"/>
      <w:r w:rsidRPr="00D85335">
        <w:rPr>
          <w:sz w:val="28"/>
          <w:szCs w:val="28"/>
        </w:rPr>
        <w:t>. – СПб</w:t>
      </w:r>
      <w:proofErr w:type="gramStart"/>
      <w:r w:rsidRPr="00D85335">
        <w:rPr>
          <w:sz w:val="28"/>
          <w:szCs w:val="28"/>
        </w:rPr>
        <w:t xml:space="preserve">.: </w:t>
      </w:r>
      <w:proofErr w:type="gramEnd"/>
      <w:r w:rsidRPr="00D85335">
        <w:rPr>
          <w:sz w:val="28"/>
          <w:szCs w:val="28"/>
        </w:rPr>
        <w:t>Питер, 2006.</w:t>
      </w:r>
      <w:r>
        <w:rPr>
          <w:sz w:val="28"/>
          <w:szCs w:val="28"/>
        </w:rPr>
        <w:t xml:space="preserve"> – 224 с.: ил. </w:t>
      </w:r>
    </w:p>
    <w:p w:rsidR="002A67D2" w:rsidRPr="00137136" w:rsidRDefault="002A67D2" w:rsidP="002A67D2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137136">
        <w:rPr>
          <w:sz w:val="28"/>
          <w:szCs w:val="28"/>
        </w:rPr>
        <w:t>Комплект учебно-методической документации для пров</w:t>
      </w:r>
      <w:r>
        <w:rPr>
          <w:sz w:val="28"/>
          <w:szCs w:val="28"/>
        </w:rPr>
        <w:t>едения профессиональных проб [Текст] / Д</w:t>
      </w:r>
      <w:r w:rsidRPr="00137136">
        <w:rPr>
          <w:sz w:val="28"/>
          <w:szCs w:val="28"/>
        </w:rPr>
        <w:t xml:space="preserve">епартамент образования и науки </w:t>
      </w:r>
      <w:proofErr w:type="spellStart"/>
      <w:r w:rsidRPr="00137136">
        <w:rPr>
          <w:sz w:val="28"/>
          <w:szCs w:val="28"/>
        </w:rPr>
        <w:t>ОблИУУ</w:t>
      </w:r>
      <w:proofErr w:type="spellEnd"/>
      <w:r w:rsidRPr="00137136">
        <w:rPr>
          <w:sz w:val="28"/>
          <w:szCs w:val="28"/>
        </w:rPr>
        <w:t xml:space="preserve">, Институт проф. самоопределения </w:t>
      </w:r>
      <w:r>
        <w:rPr>
          <w:sz w:val="28"/>
          <w:szCs w:val="28"/>
        </w:rPr>
        <w:t xml:space="preserve">молодежи РАО. – </w:t>
      </w:r>
      <w:r w:rsidRPr="00137136">
        <w:rPr>
          <w:sz w:val="28"/>
          <w:szCs w:val="28"/>
        </w:rPr>
        <w:t>К</w:t>
      </w:r>
      <w:r>
        <w:rPr>
          <w:sz w:val="28"/>
          <w:szCs w:val="28"/>
        </w:rPr>
        <w:t xml:space="preserve">емерово, 1995. – </w:t>
      </w:r>
      <w:r w:rsidRPr="00137136">
        <w:rPr>
          <w:sz w:val="28"/>
          <w:szCs w:val="28"/>
        </w:rPr>
        <w:t xml:space="preserve">143 </w:t>
      </w:r>
      <w:proofErr w:type="gramStart"/>
      <w:r w:rsidRPr="00137136">
        <w:rPr>
          <w:sz w:val="28"/>
          <w:szCs w:val="28"/>
        </w:rPr>
        <w:t>с</w:t>
      </w:r>
      <w:proofErr w:type="gramEnd"/>
      <w:r w:rsidRPr="00137136">
        <w:rPr>
          <w:sz w:val="28"/>
          <w:szCs w:val="28"/>
        </w:rPr>
        <w:t>.</w:t>
      </w:r>
    </w:p>
    <w:p w:rsidR="002A67D2" w:rsidRPr="00D85335" w:rsidRDefault="002A67D2" w:rsidP="002A67D2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D85335">
        <w:rPr>
          <w:sz w:val="28"/>
          <w:szCs w:val="28"/>
        </w:rPr>
        <w:t>Махаева</w:t>
      </w:r>
      <w:r>
        <w:rPr>
          <w:sz w:val="28"/>
          <w:szCs w:val="28"/>
        </w:rPr>
        <w:t>, О.А.</w:t>
      </w:r>
      <w:r w:rsidRPr="00D85335">
        <w:rPr>
          <w:sz w:val="28"/>
          <w:szCs w:val="28"/>
        </w:rPr>
        <w:t xml:space="preserve"> Я выбираю профессию. Комплексная программа активного профессионального самоопределения школьников</w:t>
      </w:r>
      <w:r>
        <w:rPr>
          <w:sz w:val="28"/>
          <w:szCs w:val="28"/>
        </w:rPr>
        <w:t xml:space="preserve"> [Текст] / О.А. Махаева, Е.Е. Григорьева</w:t>
      </w:r>
      <w:r w:rsidRPr="00D85335">
        <w:rPr>
          <w:sz w:val="28"/>
          <w:szCs w:val="28"/>
        </w:rPr>
        <w:t>. – М.: УЦ «Перспектива», 2002.</w:t>
      </w:r>
      <w:r>
        <w:rPr>
          <w:sz w:val="28"/>
          <w:szCs w:val="28"/>
        </w:rPr>
        <w:t xml:space="preserve"> – 52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. </w:t>
      </w:r>
    </w:p>
    <w:p w:rsidR="002A67D2" w:rsidRDefault="002A67D2" w:rsidP="002A67D2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r w:rsidRPr="00D85335">
        <w:rPr>
          <w:sz w:val="28"/>
          <w:szCs w:val="28"/>
        </w:rPr>
        <w:t>Митина</w:t>
      </w:r>
      <w:r>
        <w:rPr>
          <w:sz w:val="28"/>
          <w:szCs w:val="28"/>
        </w:rPr>
        <w:t>,</w:t>
      </w:r>
      <w:r w:rsidRPr="00D85335">
        <w:rPr>
          <w:sz w:val="28"/>
          <w:szCs w:val="28"/>
        </w:rPr>
        <w:t xml:space="preserve"> Л.М. Психология развития </w:t>
      </w:r>
      <w:proofErr w:type="spellStart"/>
      <w:r w:rsidRPr="00D85335">
        <w:rPr>
          <w:sz w:val="28"/>
          <w:szCs w:val="28"/>
        </w:rPr>
        <w:t>конкурентноспособной</w:t>
      </w:r>
      <w:proofErr w:type="spellEnd"/>
      <w:r w:rsidRPr="00D85335">
        <w:rPr>
          <w:sz w:val="28"/>
          <w:szCs w:val="28"/>
        </w:rPr>
        <w:t xml:space="preserve"> личности</w:t>
      </w:r>
      <w:r>
        <w:rPr>
          <w:sz w:val="28"/>
          <w:szCs w:val="28"/>
        </w:rPr>
        <w:t xml:space="preserve"> / Л</w:t>
      </w:r>
      <w:r w:rsidRPr="00D85335">
        <w:rPr>
          <w:sz w:val="28"/>
          <w:szCs w:val="28"/>
        </w:rPr>
        <w:t>.</w:t>
      </w:r>
      <w:r>
        <w:rPr>
          <w:sz w:val="28"/>
          <w:szCs w:val="28"/>
        </w:rPr>
        <w:t>М. Митина. –</w:t>
      </w:r>
      <w:r w:rsidRPr="00D85335">
        <w:rPr>
          <w:sz w:val="28"/>
          <w:szCs w:val="28"/>
        </w:rPr>
        <w:t xml:space="preserve"> М.: МПСИ; Воронеж «МОДЭК», 2002</w:t>
      </w:r>
      <w:r>
        <w:rPr>
          <w:sz w:val="28"/>
          <w:szCs w:val="28"/>
        </w:rPr>
        <w:t xml:space="preserve">. – 400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. </w:t>
      </w:r>
    </w:p>
    <w:p w:rsidR="002A67D2" w:rsidRPr="008B12E1" w:rsidRDefault="002A67D2" w:rsidP="002A67D2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12E1">
        <w:rPr>
          <w:rFonts w:ascii="Times New Roman" w:hAnsi="Times New Roman" w:cs="Times New Roman"/>
          <w:sz w:val="28"/>
          <w:szCs w:val="28"/>
        </w:rPr>
        <w:t xml:space="preserve">Попова, Г.Н. Профессиональные пробы как средство формирования осознанного выбора профессии педагога / Г.Н. Попова, Л.М. Копейкина // Профессиональное образование за рубежом. – 2014. - № 2. – С. 52-54. </w:t>
      </w:r>
    </w:p>
    <w:p w:rsidR="002A67D2" w:rsidRPr="00D85335" w:rsidRDefault="002A67D2" w:rsidP="002A67D2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proofErr w:type="spellStart"/>
      <w:r w:rsidRPr="00D85335">
        <w:rPr>
          <w:sz w:val="28"/>
          <w:szCs w:val="28"/>
        </w:rPr>
        <w:t>Пряжников</w:t>
      </w:r>
      <w:proofErr w:type="spellEnd"/>
      <w:r>
        <w:rPr>
          <w:sz w:val="28"/>
          <w:szCs w:val="28"/>
        </w:rPr>
        <w:t>,</w:t>
      </w:r>
      <w:r w:rsidRPr="00D85335">
        <w:rPr>
          <w:sz w:val="28"/>
          <w:szCs w:val="28"/>
        </w:rPr>
        <w:t xml:space="preserve"> Н.С. Активные методы профессионального самоопределения</w:t>
      </w:r>
      <w:r>
        <w:rPr>
          <w:sz w:val="28"/>
          <w:szCs w:val="28"/>
        </w:rPr>
        <w:t xml:space="preserve">: учебное пособие / Н.С. </w:t>
      </w:r>
      <w:proofErr w:type="spellStart"/>
      <w:r>
        <w:rPr>
          <w:sz w:val="28"/>
          <w:szCs w:val="28"/>
        </w:rPr>
        <w:t>Пряжников</w:t>
      </w:r>
      <w:proofErr w:type="spellEnd"/>
      <w:r w:rsidRPr="00D85335">
        <w:rPr>
          <w:sz w:val="28"/>
          <w:szCs w:val="28"/>
        </w:rPr>
        <w:t>. – М.: МГППИ, 2001.</w:t>
      </w:r>
      <w:r>
        <w:rPr>
          <w:sz w:val="28"/>
          <w:szCs w:val="28"/>
        </w:rPr>
        <w:t xml:space="preserve"> – 97 с. </w:t>
      </w:r>
    </w:p>
    <w:p w:rsidR="002A67D2" w:rsidRDefault="002A67D2" w:rsidP="002A67D2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proofErr w:type="spellStart"/>
      <w:r w:rsidRPr="00137136">
        <w:rPr>
          <w:sz w:val="28"/>
          <w:szCs w:val="28"/>
        </w:rPr>
        <w:t>Тутубалина</w:t>
      </w:r>
      <w:proofErr w:type="spellEnd"/>
      <w:r w:rsidRPr="00137136">
        <w:rPr>
          <w:sz w:val="28"/>
          <w:szCs w:val="28"/>
        </w:rPr>
        <w:t xml:space="preserve">, Н.В. Твоя будущая профессия: сборник тестов по профессиональной ориентации / Н.В. </w:t>
      </w:r>
      <w:proofErr w:type="spellStart"/>
      <w:r w:rsidRPr="00137136">
        <w:rPr>
          <w:sz w:val="28"/>
          <w:szCs w:val="28"/>
        </w:rPr>
        <w:t>Тутубалина</w:t>
      </w:r>
      <w:proofErr w:type="spellEnd"/>
      <w:r w:rsidRPr="00137136">
        <w:rPr>
          <w:sz w:val="28"/>
          <w:szCs w:val="28"/>
        </w:rPr>
        <w:t>. – Ростов-на-Дону: Феникс, 2006.</w:t>
      </w:r>
      <w:r>
        <w:rPr>
          <w:sz w:val="28"/>
          <w:szCs w:val="28"/>
        </w:rPr>
        <w:t xml:space="preserve"> – 288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. </w:t>
      </w:r>
    </w:p>
    <w:p w:rsidR="002A67D2" w:rsidRPr="008B12E1" w:rsidRDefault="002A67D2" w:rsidP="002A67D2">
      <w:pPr>
        <w:numPr>
          <w:ilvl w:val="0"/>
          <w:numId w:val="1"/>
        </w:numPr>
        <w:spacing w:line="360" w:lineRule="auto"/>
        <w:jc w:val="both"/>
        <w:rPr>
          <w:sz w:val="28"/>
          <w:szCs w:val="28"/>
        </w:rPr>
      </w:pPr>
      <w:proofErr w:type="spellStart"/>
      <w:r w:rsidRPr="00137136">
        <w:rPr>
          <w:sz w:val="28"/>
          <w:szCs w:val="28"/>
        </w:rPr>
        <w:lastRenderedPageBreak/>
        <w:t>Фукуяма</w:t>
      </w:r>
      <w:proofErr w:type="spellEnd"/>
      <w:r>
        <w:rPr>
          <w:sz w:val="28"/>
          <w:szCs w:val="28"/>
        </w:rPr>
        <w:t>,</w:t>
      </w:r>
      <w:r w:rsidRPr="00137136">
        <w:rPr>
          <w:sz w:val="28"/>
          <w:szCs w:val="28"/>
        </w:rPr>
        <w:t xml:space="preserve"> С. Теоретические основы профессиональной </w:t>
      </w:r>
      <w:r>
        <w:rPr>
          <w:sz w:val="28"/>
          <w:szCs w:val="28"/>
        </w:rPr>
        <w:t xml:space="preserve">ориентации. – </w:t>
      </w:r>
      <w:r w:rsidRPr="00137136">
        <w:rPr>
          <w:sz w:val="28"/>
          <w:szCs w:val="28"/>
        </w:rPr>
        <w:t>М</w:t>
      </w:r>
      <w:r>
        <w:rPr>
          <w:sz w:val="28"/>
          <w:szCs w:val="28"/>
        </w:rPr>
        <w:t xml:space="preserve">.: Изд-во МГУ, 1989. – </w:t>
      </w:r>
      <w:r w:rsidRPr="00137136">
        <w:rPr>
          <w:sz w:val="28"/>
          <w:szCs w:val="28"/>
        </w:rPr>
        <w:t xml:space="preserve">105 </w:t>
      </w:r>
      <w:proofErr w:type="gramStart"/>
      <w:r w:rsidRPr="00137136">
        <w:rPr>
          <w:sz w:val="28"/>
          <w:szCs w:val="28"/>
        </w:rPr>
        <w:t>с</w:t>
      </w:r>
      <w:proofErr w:type="gramEnd"/>
      <w:r w:rsidRPr="00137136">
        <w:rPr>
          <w:sz w:val="28"/>
          <w:szCs w:val="28"/>
        </w:rPr>
        <w:t>.</w:t>
      </w:r>
    </w:p>
    <w:p w:rsidR="002A67D2" w:rsidRPr="00D85335" w:rsidRDefault="002A67D2" w:rsidP="002A67D2">
      <w:pPr>
        <w:spacing w:line="360" w:lineRule="auto"/>
        <w:jc w:val="both"/>
        <w:rPr>
          <w:sz w:val="28"/>
          <w:szCs w:val="28"/>
        </w:rPr>
      </w:pPr>
    </w:p>
    <w:p w:rsidR="007125A9" w:rsidRPr="00033DAE" w:rsidRDefault="007125A9">
      <w:pPr>
        <w:spacing w:after="200" w:line="276" w:lineRule="auto"/>
      </w:pPr>
    </w:p>
    <w:sectPr w:rsidR="007125A9" w:rsidRPr="00033DAE" w:rsidSect="00D707DA">
      <w:headerReference w:type="default" r:id="rId40"/>
      <w:footnotePr>
        <w:numRestart w:val="eachPage"/>
      </w:footnotePr>
      <w:pgSz w:w="11906" w:h="16838" w:code="9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6245F" w:rsidRDefault="0056245F" w:rsidP="002A67D2">
      <w:r>
        <w:separator/>
      </w:r>
    </w:p>
  </w:endnote>
  <w:endnote w:type="continuationSeparator" w:id="0">
    <w:p w:rsidR="0056245F" w:rsidRDefault="0056245F" w:rsidP="002A67D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6245F" w:rsidRDefault="0056245F" w:rsidP="002A67D2">
      <w:r>
        <w:separator/>
      </w:r>
    </w:p>
  </w:footnote>
  <w:footnote w:type="continuationSeparator" w:id="0">
    <w:p w:rsidR="0056245F" w:rsidRDefault="0056245F" w:rsidP="002A67D2">
      <w:r>
        <w:continuationSeparator/>
      </w:r>
    </w:p>
  </w:footnote>
  <w:footnote w:id="1">
    <w:p w:rsidR="00B112D7" w:rsidRPr="006A710B" w:rsidRDefault="00B112D7" w:rsidP="002A67D2">
      <w:pPr>
        <w:pStyle w:val="zagolovok1"/>
        <w:jc w:val="both"/>
        <w:rPr>
          <w:rFonts w:ascii="Times New Roman" w:hAnsi="Times New Roman" w:cs="Times New Roman"/>
          <w:b w:val="0"/>
          <w:sz w:val="20"/>
          <w:szCs w:val="20"/>
        </w:rPr>
      </w:pPr>
      <w:r w:rsidRPr="006A710B">
        <w:rPr>
          <w:rStyle w:val="aa"/>
          <w:rFonts w:ascii="Times New Roman" w:hAnsi="Times New Roman" w:cs="Times New Roman"/>
          <w:sz w:val="20"/>
          <w:szCs w:val="20"/>
        </w:rPr>
        <w:footnoteRef/>
      </w:r>
      <w:r w:rsidRPr="006A710B">
        <w:rPr>
          <w:rFonts w:ascii="Times New Roman" w:hAnsi="Times New Roman" w:cs="Times New Roman"/>
          <w:sz w:val="20"/>
          <w:szCs w:val="20"/>
        </w:rPr>
        <w:t xml:space="preserve"> </w:t>
      </w:r>
      <w:r w:rsidRPr="006A710B">
        <w:rPr>
          <w:rFonts w:ascii="Times New Roman" w:hAnsi="Times New Roman" w:cs="Times New Roman"/>
          <w:b w:val="0"/>
          <w:sz w:val="20"/>
          <w:szCs w:val="20"/>
        </w:rPr>
        <w:t>Профессиональные  пробы  и  выбор  профессии</w:t>
      </w:r>
      <w:r>
        <w:rPr>
          <w:rFonts w:ascii="Times New Roman" w:hAnsi="Times New Roman" w:cs="Times New Roman"/>
          <w:b w:val="0"/>
          <w:sz w:val="20"/>
          <w:szCs w:val="20"/>
        </w:rPr>
        <w:t>/</w:t>
      </w:r>
      <w:r w:rsidRPr="006A710B">
        <w:rPr>
          <w:rFonts w:ascii="Times New Roman" w:hAnsi="Times New Roman" w:cs="Times New Roman"/>
          <w:b w:val="0"/>
          <w:sz w:val="20"/>
          <w:szCs w:val="20"/>
        </w:rPr>
        <w:t xml:space="preserve"> </w:t>
      </w:r>
      <w:r>
        <w:rPr>
          <w:rStyle w:val="ab"/>
          <w:rFonts w:ascii="Times New Roman" w:hAnsi="Times New Roman" w:cs="Times New Roman"/>
          <w:sz w:val="20"/>
          <w:szCs w:val="20"/>
        </w:rPr>
        <w:t>К</w:t>
      </w:r>
      <w:r w:rsidRPr="006A710B">
        <w:rPr>
          <w:rStyle w:val="ab"/>
          <w:rFonts w:ascii="Times New Roman" w:hAnsi="Times New Roman" w:cs="Times New Roman"/>
          <w:sz w:val="20"/>
          <w:szCs w:val="20"/>
        </w:rPr>
        <w:t>нига для учителя</w:t>
      </w:r>
      <w:r>
        <w:rPr>
          <w:rStyle w:val="ab"/>
          <w:rFonts w:ascii="Times New Roman" w:hAnsi="Times New Roman" w:cs="Times New Roman"/>
          <w:sz w:val="20"/>
          <w:szCs w:val="20"/>
        </w:rPr>
        <w:t>/</w:t>
      </w:r>
      <w:r w:rsidRPr="006A710B">
        <w:rPr>
          <w:rStyle w:val="ab"/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b w:val="0"/>
          <w:sz w:val="20"/>
          <w:szCs w:val="20"/>
        </w:rPr>
        <w:t>п</w:t>
      </w:r>
      <w:r w:rsidRPr="006A710B">
        <w:rPr>
          <w:rFonts w:ascii="Times New Roman" w:hAnsi="Times New Roman" w:cs="Times New Roman"/>
          <w:b w:val="0"/>
          <w:sz w:val="20"/>
          <w:szCs w:val="20"/>
        </w:rPr>
        <w:t>од редакцией С. Н. Чистяковой</w:t>
      </w:r>
      <w:r>
        <w:rPr>
          <w:rFonts w:ascii="Times New Roman" w:hAnsi="Times New Roman" w:cs="Times New Roman"/>
          <w:b w:val="0"/>
          <w:sz w:val="20"/>
          <w:szCs w:val="20"/>
        </w:rPr>
        <w:t>, изд. Просвещение, 2007, с.1.</w:t>
      </w:r>
      <w:r w:rsidRPr="006A710B">
        <w:rPr>
          <w:rFonts w:ascii="Times New Roman" w:hAnsi="Times New Roman" w:cs="Times New Roman"/>
          <w:b w:val="0"/>
          <w:sz w:val="20"/>
          <w:szCs w:val="20"/>
        </w:rPr>
        <w:t xml:space="preserve"> </w:t>
      </w:r>
    </w:p>
    <w:p w:rsidR="00B112D7" w:rsidRDefault="00B112D7" w:rsidP="002A67D2">
      <w:pPr>
        <w:pStyle w:val="a8"/>
      </w:pPr>
    </w:p>
  </w:footnote>
  <w:footnote w:id="2">
    <w:p w:rsidR="00B112D7" w:rsidRPr="00FF15A3" w:rsidRDefault="00B112D7" w:rsidP="002A67D2">
      <w:pPr>
        <w:jc w:val="both"/>
        <w:rPr>
          <w:sz w:val="20"/>
          <w:szCs w:val="20"/>
        </w:rPr>
      </w:pPr>
      <w:r w:rsidRPr="00FF15A3">
        <w:rPr>
          <w:rStyle w:val="aa"/>
          <w:sz w:val="20"/>
          <w:szCs w:val="20"/>
        </w:rPr>
        <w:footnoteRef/>
      </w:r>
      <w:r w:rsidRPr="00FF15A3">
        <w:rPr>
          <w:sz w:val="20"/>
          <w:szCs w:val="20"/>
        </w:rPr>
        <w:t xml:space="preserve"> Комплект учебно-методической документации для проведения профессиональных проб / Департамент образования и науки </w:t>
      </w:r>
      <w:proofErr w:type="spellStart"/>
      <w:r w:rsidRPr="00FF15A3">
        <w:rPr>
          <w:sz w:val="20"/>
          <w:szCs w:val="20"/>
        </w:rPr>
        <w:t>ОблИУУ</w:t>
      </w:r>
      <w:proofErr w:type="spellEnd"/>
      <w:r w:rsidRPr="00FF15A3">
        <w:rPr>
          <w:sz w:val="20"/>
          <w:szCs w:val="20"/>
        </w:rPr>
        <w:t>, Институт проф. самоопределения молодежи РАО. Кемерово, 1995. С. 20.</w:t>
      </w:r>
    </w:p>
  </w:footnote>
  <w:footnote w:id="3">
    <w:p w:rsidR="00B112D7" w:rsidRPr="00FF15A3" w:rsidRDefault="00B112D7" w:rsidP="002A67D2">
      <w:pPr>
        <w:rPr>
          <w:sz w:val="20"/>
          <w:szCs w:val="20"/>
        </w:rPr>
      </w:pPr>
      <w:r w:rsidRPr="00FF15A3">
        <w:rPr>
          <w:rStyle w:val="aa"/>
          <w:sz w:val="20"/>
          <w:szCs w:val="20"/>
        </w:rPr>
        <w:footnoteRef/>
      </w:r>
      <w:r w:rsidRPr="00FF15A3">
        <w:rPr>
          <w:sz w:val="20"/>
          <w:szCs w:val="20"/>
        </w:rPr>
        <w:t xml:space="preserve"> </w:t>
      </w:r>
      <w:proofErr w:type="spellStart"/>
      <w:r w:rsidRPr="00FF15A3">
        <w:rPr>
          <w:sz w:val="20"/>
          <w:szCs w:val="20"/>
        </w:rPr>
        <w:t>Фукуяма</w:t>
      </w:r>
      <w:proofErr w:type="spellEnd"/>
      <w:r w:rsidRPr="00FF15A3">
        <w:rPr>
          <w:sz w:val="20"/>
          <w:szCs w:val="20"/>
        </w:rPr>
        <w:t xml:space="preserve"> С. Теоретические основы профессиональной ориентации. М., 1989.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215547"/>
      <w:docPartObj>
        <w:docPartGallery w:val="Page Numbers (Top of Page)"/>
        <w:docPartUnique/>
      </w:docPartObj>
    </w:sdtPr>
    <w:sdtContent>
      <w:p w:rsidR="00B112D7" w:rsidRDefault="00C0648D">
        <w:pPr>
          <w:pStyle w:val="a6"/>
          <w:jc w:val="right"/>
        </w:pPr>
        <w:r>
          <w:fldChar w:fldCharType="begin"/>
        </w:r>
        <w:r w:rsidR="00740DB1">
          <w:instrText xml:space="preserve"> PAGE   \* MERGEFORMAT </w:instrText>
        </w:r>
        <w:r>
          <w:fldChar w:fldCharType="separate"/>
        </w:r>
        <w:r w:rsidR="00BA1825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B112D7" w:rsidRDefault="00B112D7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E47B7B"/>
    <w:multiLevelType w:val="hybridMultilevel"/>
    <w:tmpl w:val="96943E6E"/>
    <w:lvl w:ilvl="0" w:tplc="E3BC3B8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BF82CD1"/>
    <w:multiLevelType w:val="multilevel"/>
    <w:tmpl w:val="5DD4EB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A4B602C"/>
    <w:multiLevelType w:val="hybridMultilevel"/>
    <w:tmpl w:val="91B0BB32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>
    <w:nsid w:val="7AD75803"/>
    <w:multiLevelType w:val="hybridMultilevel"/>
    <w:tmpl w:val="700606B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/>
  <w:rsids>
    <w:rsidRoot w:val="002A67D2"/>
    <w:rsid w:val="00033DAE"/>
    <w:rsid w:val="0007147F"/>
    <w:rsid w:val="00077A31"/>
    <w:rsid w:val="000A5551"/>
    <w:rsid w:val="000C27C2"/>
    <w:rsid w:val="00111203"/>
    <w:rsid w:val="001330B3"/>
    <w:rsid w:val="001B76BF"/>
    <w:rsid w:val="002A67D2"/>
    <w:rsid w:val="003109F5"/>
    <w:rsid w:val="00365225"/>
    <w:rsid w:val="00394D9B"/>
    <w:rsid w:val="003E1F58"/>
    <w:rsid w:val="004C2377"/>
    <w:rsid w:val="00502BF1"/>
    <w:rsid w:val="0056245F"/>
    <w:rsid w:val="007010F0"/>
    <w:rsid w:val="007054F8"/>
    <w:rsid w:val="007125A9"/>
    <w:rsid w:val="00740DB1"/>
    <w:rsid w:val="00845CD0"/>
    <w:rsid w:val="0088189D"/>
    <w:rsid w:val="008C298E"/>
    <w:rsid w:val="009E2419"/>
    <w:rsid w:val="00B07E85"/>
    <w:rsid w:val="00B112D7"/>
    <w:rsid w:val="00B2635E"/>
    <w:rsid w:val="00B40B3C"/>
    <w:rsid w:val="00B54281"/>
    <w:rsid w:val="00BA1825"/>
    <w:rsid w:val="00C0648D"/>
    <w:rsid w:val="00C24D98"/>
    <w:rsid w:val="00CB2D95"/>
    <w:rsid w:val="00D13848"/>
    <w:rsid w:val="00D15FA7"/>
    <w:rsid w:val="00D707DA"/>
    <w:rsid w:val="00DA30D5"/>
    <w:rsid w:val="00DC435D"/>
    <w:rsid w:val="00E4174F"/>
    <w:rsid w:val="00F772DB"/>
    <w:rsid w:val="00F904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67D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7125A9"/>
    <w:pPr>
      <w:keepNext/>
      <w:autoSpaceDE w:val="0"/>
      <w:autoSpaceDN w:val="0"/>
      <w:ind w:firstLine="284"/>
      <w:outlineLv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A67D2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4">
    <w:name w:val="Body Text"/>
    <w:basedOn w:val="a"/>
    <w:link w:val="a5"/>
    <w:rsid w:val="002A67D2"/>
    <w:pPr>
      <w:jc w:val="both"/>
    </w:pPr>
    <w:rPr>
      <w:sz w:val="28"/>
      <w:szCs w:val="20"/>
    </w:rPr>
  </w:style>
  <w:style w:type="character" w:customStyle="1" w:styleId="a5">
    <w:name w:val="Основной текст Знак"/>
    <w:basedOn w:val="a0"/>
    <w:link w:val="a4"/>
    <w:rsid w:val="002A67D2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header"/>
    <w:basedOn w:val="a"/>
    <w:link w:val="a7"/>
    <w:uiPriority w:val="99"/>
    <w:unhideWhenUsed/>
    <w:rsid w:val="002A67D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2A67D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note text"/>
    <w:basedOn w:val="a"/>
    <w:link w:val="a9"/>
    <w:uiPriority w:val="99"/>
    <w:semiHidden/>
    <w:unhideWhenUsed/>
    <w:rsid w:val="002A67D2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2A67D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footnote reference"/>
    <w:basedOn w:val="a0"/>
    <w:uiPriority w:val="99"/>
    <w:semiHidden/>
    <w:unhideWhenUsed/>
    <w:rsid w:val="002A67D2"/>
    <w:rPr>
      <w:vertAlign w:val="superscript"/>
    </w:rPr>
  </w:style>
  <w:style w:type="paragraph" w:customStyle="1" w:styleId="zagolovok1">
    <w:name w:val="zagolovok1"/>
    <w:basedOn w:val="a"/>
    <w:rsid w:val="002A67D2"/>
    <w:pPr>
      <w:spacing w:before="100" w:beforeAutospacing="1" w:after="100" w:afterAutospacing="1"/>
      <w:jc w:val="center"/>
    </w:pPr>
    <w:rPr>
      <w:rFonts w:ascii="Arial" w:hAnsi="Arial" w:cs="Arial"/>
      <w:b/>
      <w:bCs/>
      <w:sz w:val="29"/>
      <w:szCs w:val="29"/>
    </w:rPr>
  </w:style>
  <w:style w:type="character" w:styleId="ab">
    <w:name w:val="Strong"/>
    <w:basedOn w:val="a0"/>
    <w:uiPriority w:val="22"/>
    <w:qFormat/>
    <w:rsid w:val="002A67D2"/>
    <w:rPr>
      <w:b/>
      <w:bCs/>
    </w:rPr>
  </w:style>
  <w:style w:type="paragraph" w:styleId="ac">
    <w:name w:val="footer"/>
    <w:basedOn w:val="a"/>
    <w:link w:val="ad"/>
    <w:uiPriority w:val="99"/>
    <w:semiHidden/>
    <w:unhideWhenUsed/>
    <w:rsid w:val="002A67D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2A67D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7125A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1B76BF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1B76B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package" Target="embeddings/____________Microsoft_Office_PowerPoint1.pptx"/><Relationship Id="rId26" Type="http://schemas.openxmlformats.org/officeDocument/2006/relationships/image" Target="media/image15.jpeg"/><Relationship Id="rId39" Type="http://schemas.openxmlformats.org/officeDocument/2006/relationships/package" Target="embeddings/_________Microsoft_Office_Word5.docx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34" Type="http://schemas.openxmlformats.org/officeDocument/2006/relationships/image" Target="media/image23.em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5.emf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package" Target="embeddings/_________Microsoft_Office_Word2.docx"/><Relationship Id="rId29" Type="http://schemas.openxmlformats.org/officeDocument/2006/relationships/image" Target="media/image18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oleObject" Target="embeddings/_________Microsoft_Office_Word_97_-_20032.doc"/><Relationship Id="rId32" Type="http://schemas.openxmlformats.org/officeDocument/2006/relationships/image" Target="media/image21.jpeg"/><Relationship Id="rId37" Type="http://schemas.openxmlformats.org/officeDocument/2006/relationships/package" Target="embeddings/____________Microsoft_Office_PowerPoint4.pptx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3.emf"/><Relationship Id="rId28" Type="http://schemas.openxmlformats.org/officeDocument/2006/relationships/image" Target="media/image17.jpeg"/><Relationship Id="rId36" Type="http://schemas.openxmlformats.org/officeDocument/2006/relationships/image" Target="media/image24.emf"/><Relationship Id="rId10" Type="http://schemas.openxmlformats.org/officeDocument/2006/relationships/image" Target="media/image3.jpeg"/><Relationship Id="rId19" Type="http://schemas.openxmlformats.org/officeDocument/2006/relationships/image" Target="media/image11.emf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oleObject" Target="embeddings/_________Microsoft_Office_Word_97_-_20031.doc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package" Target="embeddings/____________Microsoft_Office_PowerPoint3.ppt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98C4F9-0396-48A3-8896-B85F20D590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32</Pages>
  <Words>3011</Words>
  <Characters>17168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20139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vasilina</dc:creator>
  <cp:lastModifiedBy>ПрофIT</cp:lastModifiedBy>
  <cp:revision>2</cp:revision>
  <dcterms:created xsi:type="dcterms:W3CDTF">2016-09-24T11:41:00Z</dcterms:created>
  <dcterms:modified xsi:type="dcterms:W3CDTF">2016-09-24T11:41:00Z</dcterms:modified>
</cp:coreProperties>
</file>