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9" w:rsidRDefault="00895039" w:rsidP="00895039">
      <w:pPr>
        <w:spacing w:before="90"/>
        <w:ind w:left="1066" w:right="714"/>
        <w:jc w:val="center"/>
        <w:rPr>
          <w:sz w:val="24"/>
        </w:rPr>
      </w:pPr>
      <w:r>
        <w:rPr>
          <w:sz w:val="24"/>
        </w:rPr>
        <w:t>Ивановская область</w:t>
      </w:r>
    </w:p>
    <w:p w:rsidR="00895039" w:rsidRDefault="00895039" w:rsidP="00895039">
      <w:pPr>
        <w:ind w:left="2016"/>
        <w:rPr>
          <w:sz w:val="24"/>
        </w:rPr>
      </w:pPr>
      <w:r>
        <w:rPr>
          <w:sz w:val="24"/>
        </w:rPr>
        <w:t>Областное государственное казенное общеобразовательное учреждение</w:t>
      </w:r>
    </w:p>
    <w:p w:rsidR="00895039" w:rsidRDefault="00895039" w:rsidP="00895039">
      <w:pPr>
        <w:ind w:left="388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Кохомская</w:t>
      </w:r>
      <w:proofErr w:type="spellEnd"/>
      <w:r>
        <w:rPr>
          <w:sz w:val="24"/>
        </w:rPr>
        <w:t xml:space="preserve"> коррекционная школа»</w:t>
      </w:r>
    </w:p>
    <w:p w:rsidR="00895039" w:rsidRDefault="00895039" w:rsidP="00895039">
      <w:pPr>
        <w:pStyle w:val="a3"/>
        <w:rPr>
          <w:sz w:val="26"/>
        </w:rPr>
      </w:pPr>
    </w:p>
    <w:p w:rsidR="00895039" w:rsidRDefault="00895039" w:rsidP="00895039">
      <w:pPr>
        <w:pStyle w:val="a3"/>
        <w:rPr>
          <w:sz w:val="26"/>
        </w:rPr>
      </w:pPr>
    </w:p>
    <w:p w:rsidR="00895039" w:rsidRDefault="00895039" w:rsidP="00895039">
      <w:pPr>
        <w:pStyle w:val="a3"/>
        <w:rPr>
          <w:sz w:val="26"/>
        </w:rPr>
      </w:pPr>
    </w:p>
    <w:p w:rsidR="00895039" w:rsidRDefault="00895039" w:rsidP="00895039">
      <w:pPr>
        <w:pStyle w:val="a3"/>
        <w:spacing w:before="7"/>
        <w:rPr>
          <w:sz w:val="34"/>
        </w:rPr>
      </w:pPr>
    </w:p>
    <w:p w:rsidR="00895039" w:rsidRPr="00895039" w:rsidRDefault="00895039" w:rsidP="00895039">
      <w:pPr>
        <w:pStyle w:val="Heading3"/>
        <w:ind w:left="2230" w:right="693" w:hanging="1085"/>
        <w:jc w:val="left"/>
      </w:pPr>
      <w:r w:rsidRPr="00895039">
        <w:t>Всероссийский конкурс методических материалов по работе в сфере профессионального самоопределения молодежи «</w:t>
      </w:r>
      <w:proofErr w:type="spellStart"/>
      <w:proofErr w:type="gramStart"/>
      <w:r w:rsidRPr="00895039">
        <w:t>Za</w:t>
      </w:r>
      <w:proofErr w:type="gramEnd"/>
      <w:r w:rsidRPr="00895039">
        <w:t>собой</w:t>
      </w:r>
      <w:proofErr w:type="spellEnd"/>
      <w:r w:rsidRPr="00895039">
        <w:t>»</w:t>
      </w:r>
    </w:p>
    <w:p w:rsidR="00895039" w:rsidRDefault="00895039" w:rsidP="00895039">
      <w:pPr>
        <w:pStyle w:val="a3"/>
        <w:rPr>
          <w:b/>
          <w:sz w:val="44"/>
        </w:rPr>
      </w:pPr>
    </w:p>
    <w:p w:rsidR="00895039" w:rsidRPr="00895039" w:rsidRDefault="00895039" w:rsidP="00895039">
      <w:pPr>
        <w:pStyle w:val="Heading4"/>
        <w:spacing w:before="275"/>
        <w:ind w:right="712"/>
      </w:pPr>
      <w:r w:rsidRPr="00895039">
        <w:t xml:space="preserve">Номинация: «Уроки профориентаций» - формы работы с </w:t>
      </w:r>
      <w:proofErr w:type="gramStart"/>
      <w:r w:rsidRPr="00895039">
        <w:t>обучающимися</w:t>
      </w:r>
      <w:proofErr w:type="gramEnd"/>
      <w:r w:rsidRPr="00895039">
        <w:t xml:space="preserve"> образовательных организаций.</w:t>
      </w:r>
    </w:p>
    <w:p w:rsidR="00895039" w:rsidRPr="00895039" w:rsidRDefault="00895039" w:rsidP="00895039">
      <w:pPr>
        <w:pStyle w:val="a3"/>
        <w:rPr>
          <w:b/>
          <w:sz w:val="34"/>
        </w:rPr>
      </w:pPr>
    </w:p>
    <w:p w:rsidR="00895039" w:rsidRPr="00895039" w:rsidRDefault="00895039" w:rsidP="00895039">
      <w:pPr>
        <w:spacing w:before="252"/>
        <w:ind w:left="1066" w:right="711"/>
        <w:jc w:val="center"/>
        <w:rPr>
          <w:b/>
          <w:sz w:val="40"/>
        </w:rPr>
      </w:pPr>
      <w:r w:rsidRPr="00895039">
        <w:rPr>
          <w:b/>
          <w:sz w:val="40"/>
        </w:rPr>
        <w:t>ПРОГРАММА</w:t>
      </w:r>
    </w:p>
    <w:p w:rsidR="00895039" w:rsidRPr="00895039" w:rsidRDefault="00895039" w:rsidP="00895039">
      <w:pPr>
        <w:spacing w:before="1"/>
        <w:ind w:left="1066" w:right="720"/>
        <w:jc w:val="center"/>
        <w:rPr>
          <w:b/>
          <w:sz w:val="40"/>
        </w:rPr>
      </w:pPr>
      <w:r w:rsidRPr="00895039">
        <w:rPr>
          <w:b/>
          <w:sz w:val="40"/>
        </w:rPr>
        <w:t>элективного курса по профориентации</w:t>
      </w:r>
    </w:p>
    <w:p w:rsidR="00895039" w:rsidRPr="00895039" w:rsidRDefault="00895039" w:rsidP="00895039">
      <w:pPr>
        <w:spacing w:before="1" w:line="459" w:lineRule="exact"/>
        <w:ind w:left="1066" w:right="715"/>
        <w:jc w:val="center"/>
        <w:rPr>
          <w:b/>
          <w:sz w:val="40"/>
        </w:rPr>
      </w:pPr>
      <w:r w:rsidRPr="00895039">
        <w:rPr>
          <w:b/>
          <w:sz w:val="40"/>
        </w:rPr>
        <w:t>старшеклассников (обучающихся 9 класса)</w:t>
      </w:r>
    </w:p>
    <w:p w:rsidR="00895039" w:rsidRPr="00895039" w:rsidRDefault="00895039" w:rsidP="00895039">
      <w:pPr>
        <w:spacing w:line="459" w:lineRule="exact"/>
        <w:ind w:left="1066" w:right="714"/>
        <w:jc w:val="center"/>
        <w:rPr>
          <w:b/>
          <w:sz w:val="40"/>
        </w:rPr>
      </w:pPr>
      <w:r w:rsidRPr="00895039">
        <w:rPr>
          <w:b/>
          <w:sz w:val="40"/>
        </w:rPr>
        <w:t>«Профессия, которую выбираю Я!»</w:t>
      </w:r>
    </w:p>
    <w:p w:rsidR="00895039" w:rsidRPr="00895039" w:rsidRDefault="00895039" w:rsidP="00895039">
      <w:pPr>
        <w:pStyle w:val="a3"/>
        <w:rPr>
          <w:b/>
          <w:sz w:val="44"/>
        </w:rPr>
      </w:pPr>
    </w:p>
    <w:p w:rsidR="00895039" w:rsidRDefault="00895039" w:rsidP="00895039">
      <w:pPr>
        <w:pStyle w:val="a3"/>
        <w:rPr>
          <w:b/>
          <w:sz w:val="44"/>
        </w:rPr>
      </w:pPr>
    </w:p>
    <w:p w:rsidR="00895039" w:rsidRDefault="00895039" w:rsidP="00895039">
      <w:pPr>
        <w:pStyle w:val="a3"/>
        <w:rPr>
          <w:b/>
          <w:sz w:val="44"/>
        </w:rPr>
      </w:pPr>
    </w:p>
    <w:p w:rsidR="00895039" w:rsidRDefault="00895039" w:rsidP="00895039">
      <w:pPr>
        <w:pStyle w:val="a3"/>
        <w:rPr>
          <w:b/>
          <w:sz w:val="44"/>
        </w:rPr>
      </w:pPr>
    </w:p>
    <w:p w:rsidR="00895039" w:rsidRDefault="00895039" w:rsidP="00895039">
      <w:pPr>
        <w:pStyle w:val="a3"/>
        <w:rPr>
          <w:b/>
          <w:sz w:val="44"/>
        </w:rPr>
      </w:pPr>
    </w:p>
    <w:p w:rsidR="00895039" w:rsidRDefault="00895039" w:rsidP="00895039">
      <w:pPr>
        <w:pStyle w:val="a3"/>
        <w:spacing w:before="271" w:line="322" w:lineRule="exact"/>
        <w:ind w:left="6714"/>
      </w:pPr>
      <w:r>
        <w:t>Составитель:</w:t>
      </w:r>
    </w:p>
    <w:p w:rsidR="00895039" w:rsidRDefault="00895039" w:rsidP="00895039">
      <w:pPr>
        <w:pStyle w:val="a3"/>
        <w:ind w:left="6714" w:right="1230"/>
      </w:pPr>
      <w:r>
        <w:t>Редей Галина Васильевна, педагог-психолог, социальный педагог.</w:t>
      </w: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rPr>
          <w:sz w:val="30"/>
        </w:rPr>
      </w:pPr>
    </w:p>
    <w:p w:rsidR="00895039" w:rsidRDefault="00895039" w:rsidP="00895039">
      <w:pPr>
        <w:pStyle w:val="a3"/>
        <w:spacing w:before="1"/>
        <w:rPr>
          <w:sz w:val="30"/>
        </w:rPr>
      </w:pPr>
    </w:p>
    <w:p w:rsidR="00895039" w:rsidRDefault="00895039" w:rsidP="00895039">
      <w:pPr>
        <w:ind w:left="1066" w:right="715"/>
        <w:jc w:val="center"/>
        <w:rPr>
          <w:sz w:val="24"/>
        </w:rPr>
      </w:pPr>
      <w:r>
        <w:rPr>
          <w:sz w:val="24"/>
        </w:rPr>
        <w:t>2016 г.</w:t>
      </w:r>
    </w:p>
    <w:p w:rsidR="00895039" w:rsidRDefault="00895039" w:rsidP="00895039">
      <w:pPr>
        <w:jc w:val="center"/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3"/>
        <w:spacing w:before="91"/>
        <w:ind w:left="1066" w:right="712"/>
        <w:jc w:val="center"/>
      </w:pPr>
      <w:r>
        <w:lastRenderedPageBreak/>
        <w:t>СОДЕРЖАНИЕ</w:t>
      </w:r>
    </w:p>
    <w:p w:rsidR="00895039" w:rsidRDefault="00895039" w:rsidP="00895039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842" w:type="dxa"/>
        <w:tblLayout w:type="fixed"/>
        <w:tblLook w:val="01E0"/>
      </w:tblPr>
      <w:tblGrid>
        <w:gridCol w:w="8337"/>
        <w:gridCol w:w="592"/>
      </w:tblGrid>
      <w:tr w:rsidR="00895039" w:rsidTr="00510B48">
        <w:trPr>
          <w:trHeight w:val="959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tabs>
                <w:tab w:val="left" w:pos="2107"/>
                <w:tab w:val="left" w:pos="4130"/>
                <w:tab w:val="left" w:pos="5355"/>
                <w:tab w:val="left" w:pos="6211"/>
              </w:tabs>
              <w:ind w:left="200" w:right="110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Программа</w:t>
            </w:r>
            <w:r w:rsidRPr="00895039">
              <w:rPr>
                <w:sz w:val="28"/>
                <w:lang w:val="ru-RU"/>
              </w:rPr>
              <w:tab/>
              <w:t>элективного</w:t>
            </w:r>
            <w:r w:rsidRPr="00895039">
              <w:rPr>
                <w:sz w:val="28"/>
                <w:lang w:val="ru-RU"/>
              </w:rPr>
              <w:tab/>
              <w:t>курса</w:t>
            </w:r>
            <w:r w:rsidRPr="00895039">
              <w:rPr>
                <w:sz w:val="28"/>
                <w:lang w:val="ru-RU"/>
              </w:rPr>
              <w:tab/>
              <w:t>по</w:t>
            </w:r>
            <w:r w:rsidRPr="00895039">
              <w:rPr>
                <w:sz w:val="28"/>
                <w:lang w:val="ru-RU"/>
              </w:rPr>
              <w:tab/>
            </w:r>
            <w:r w:rsidRPr="00895039">
              <w:rPr>
                <w:spacing w:val="-1"/>
                <w:sz w:val="28"/>
                <w:lang w:val="ru-RU"/>
              </w:rPr>
              <w:t xml:space="preserve">профориентации </w:t>
            </w:r>
            <w:r w:rsidRPr="00895039">
              <w:rPr>
                <w:sz w:val="28"/>
                <w:lang w:val="ru-RU"/>
              </w:rPr>
              <w:t>старшеклассников</w:t>
            </w:r>
            <w:r w:rsidRPr="00895039">
              <w:rPr>
                <w:spacing w:val="34"/>
                <w:sz w:val="28"/>
                <w:lang w:val="ru-RU"/>
              </w:rPr>
              <w:t xml:space="preserve"> </w:t>
            </w:r>
            <w:r w:rsidRPr="00895039">
              <w:rPr>
                <w:sz w:val="28"/>
                <w:lang w:val="ru-RU"/>
              </w:rPr>
              <w:t>(обучающихся</w:t>
            </w:r>
            <w:r w:rsidRPr="00895039">
              <w:rPr>
                <w:spacing w:val="36"/>
                <w:sz w:val="28"/>
                <w:lang w:val="ru-RU"/>
              </w:rPr>
              <w:t xml:space="preserve"> </w:t>
            </w:r>
            <w:r w:rsidRPr="00895039">
              <w:rPr>
                <w:sz w:val="28"/>
                <w:lang w:val="ru-RU"/>
              </w:rPr>
              <w:t>9</w:t>
            </w:r>
            <w:r w:rsidRPr="00895039">
              <w:rPr>
                <w:spacing w:val="36"/>
                <w:sz w:val="28"/>
                <w:lang w:val="ru-RU"/>
              </w:rPr>
              <w:t xml:space="preserve"> </w:t>
            </w:r>
            <w:r w:rsidRPr="00895039">
              <w:rPr>
                <w:sz w:val="28"/>
                <w:lang w:val="ru-RU"/>
              </w:rPr>
              <w:t>класса)</w:t>
            </w:r>
            <w:r w:rsidRPr="00895039">
              <w:rPr>
                <w:spacing w:val="35"/>
                <w:sz w:val="28"/>
                <w:lang w:val="ru-RU"/>
              </w:rPr>
              <w:t xml:space="preserve"> </w:t>
            </w:r>
            <w:r w:rsidRPr="00895039">
              <w:rPr>
                <w:sz w:val="28"/>
                <w:lang w:val="ru-RU"/>
              </w:rPr>
              <w:t>«Профессия,</w:t>
            </w:r>
            <w:r w:rsidRPr="00895039">
              <w:rPr>
                <w:spacing w:val="36"/>
                <w:sz w:val="28"/>
                <w:lang w:val="ru-RU"/>
              </w:rPr>
              <w:t xml:space="preserve"> </w:t>
            </w:r>
            <w:r w:rsidRPr="00895039">
              <w:rPr>
                <w:spacing w:val="-5"/>
                <w:sz w:val="28"/>
                <w:lang w:val="ru-RU"/>
              </w:rPr>
              <w:t>которую</w:t>
            </w:r>
          </w:p>
          <w:p w:rsidR="00895039" w:rsidRPr="00895039" w:rsidRDefault="00895039" w:rsidP="00510B4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spellStart"/>
            <w:proofErr w:type="gramStart"/>
            <w:r w:rsidRPr="00895039">
              <w:rPr>
                <w:sz w:val="28"/>
              </w:rPr>
              <w:t>выбираю</w:t>
            </w:r>
            <w:proofErr w:type="spellEnd"/>
            <w:proofErr w:type="gramEnd"/>
            <w:r w:rsidRPr="00895039">
              <w:rPr>
                <w:spacing w:val="-8"/>
                <w:sz w:val="28"/>
              </w:rPr>
              <w:t xml:space="preserve"> </w:t>
            </w:r>
            <w:r w:rsidRPr="00895039">
              <w:rPr>
                <w:sz w:val="28"/>
              </w:rPr>
              <w:t>Я!»……………………………………………………………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ind w:left="0"/>
              <w:rPr>
                <w:sz w:val="30"/>
              </w:rPr>
            </w:pPr>
          </w:p>
          <w:p w:rsidR="00895039" w:rsidRDefault="00895039" w:rsidP="00510B48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895039" w:rsidRDefault="00895039" w:rsidP="00510B48">
            <w:pPr>
              <w:pStyle w:val="TableParagraph"/>
              <w:spacing w:line="307" w:lineRule="exact"/>
              <w:ind w:left="0"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5039" w:rsidTr="00510B48">
        <w:trPr>
          <w:trHeight w:val="321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02" w:lineRule="exact"/>
              <w:ind w:left="0" w:right="141"/>
              <w:jc w:val="right"/>
              <w:rPr>
                <w:sz w:val="28"/>
              </w:rPr>
            </w:pPr>
            <w:proofErr w:type="spellStart"/>
            <w:r w:rsidRPr="00895039">
              <w:rPr>
                <w:sz w:val="28"/>
              </w:rPr>
              <w:t>Пояснительная</w:t>
            </w:r>
            <w:proofErr w:type="spellEnd"/>
            <w:r w:rsidRPr="00895039">
              <w:rPr>
                <w:sz w:val="28"/>
              </w:rPr>
              <w:t xml:space="preserve"> </w:t>
            </w:r>
            <w:proofErr w:type="spellStart"/>
            <w:r w:rsidRPr="00895039">
              <w:rPr>
                <w:sz w:val="28"/>
              </w:rPr>
              <w:t>записка</w:t>
            </w:r>
            <w:proofErr w:type="spellEnd"/>
            <w:r w:rsidRPr="00895039">
              <w:rPr>
                <w:sz w:val="28"/>
              </w:rPr>
              <w:t>…………………………………………......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spacing w:line="302" w:lineRule="exact"/>
              <w:ind w:left="0"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5039" w:rsidTr="00510B48">
        <w:trPr>
          <w:trHeight w:val="322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03" w:lineRule="exact"/>
              <w:ind w:left="509"/>
              <w:rPr>
                <w:sz w:val="28"/>
              </w:rPr>
            </w:pPr>
            <w:proofErr w:type="spellStart"/>
            <w:r w:rsidRPr="00895039">
              <w:rPr>
                <w:sz w:val="28"/>
              </w:rPr>
              <w:t>Содержание</w:t>
            </w:r>
            <w:proofErr w:type="spellEnd"/>
            <w:r w:rsidRPr="00895039">
              <w:rPr>
                <w:sz w:val="28"/>
              </w:rPr>
              <w:t xml:space="preserve"> </w:t>
            </w:r>
            <w:proofErr w:type="spellStart"/>
            <w:r w:rsidRPr="00895039">
              <w:rPr>
                <w:sz w:val="28"/>
              </w:rPr>
              <w:t>учебного</w:t>
            </w:r>
            <w:proofErr w:type="spellEnd"/>
            <w:r w:rsidRPr="00895039">
              <w:rPr>
                <w:sz w:val="28"/>
              </w:rPr>
              <w:t xml:space="preserve"> </w:t>
            </w:r>
            <w:proofErr w:type="spellStart"/>
            <w:r w:rsidRPr="00895039">
              <w:rPr>
                <w:sz w:val="28"/>
              </w:rPr>
              <w:t>предмета</w:t>
            </w:r>
            <w:proofErr w:type="spellEnd"/>
            <w:r w:rsidRPr="00895039">
              <w:rPr>
                <w:sz w:val="28"/>
              </w:rPr>
              <w:t>…………………………………..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spacing w:line="303" w:lineRule="exact"/>
              <w:ind w:left="0" w:right="9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95039" w:rsidTr="00510B48">
        <w:trPr>
          <w:trHeight w:val="644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tabs>
                <w:tab w:val="left" w:pos="3985"/>
                <w:tab w:val="left" w:pos="6129"/>
              </w:tabs>
              <w:spacing w:line="317" w:lineRule="exact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Материально-техническое</w:t>
            </w:r>
            <w:r w:rsidRPr="00895039">
              <w:rPr>
                <w:sz w:val="28"/>
                <w:lang w:val="ru-RU"/>
              </w:rPr>
              <w:tab/>
              <w:t>обеспечение</w:t>
            </w:r>
            <w:r w:rsidRPr="00895039">
              <w:rPr>
                <w:sz w:val="28"/>
                <w:lang w:val="ru-RU"/>
              </w:rPr>
              <w:tab/>
            </w:r>
            <w:proofErr w:type="gramStart"/>
            <w:r w:rsidRPr="00895039">
              <w:rPr>
                <w:spacing w:val="-3"/>
                <w:sz w:val="28"/>
                <w:lang w:val="ru-RU"/>
              </w:rPr>
              <w:t>образовательного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line="307" w:lineRule="exact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процесса……………………………………………………………..</w:t>
            </w:r>
          </w:p>
        </w:tc>
        <w:tc>
          <w:tcPr>
            <w:tcW w:w="592" w:type="dxa"/>
          </w:tcPr>
          <w:p w:rsidR="00895039" w:rsidRPr="00895039" w:rsidRDefault="00895039" w:rsidP="00510B48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895039" w:rsidRDefault="00895039" w:rsidP="00510B48">
            <w:pPr>
              <w:pStyle w:val="TableParagraph"/>
              <w:spacing w:line="307" w:lineRule="exact"/>
              <w:ind w:left="0" w:right="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95039" w:rsidTr="00510B48">
        <w:trPr>
          <w:trHeight w:val="321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02" w:lineRule="exact"/>
              <w:ind w:left="0" w:right="176"/>
              <w:jc w:val="right"/>
              <w:rPr>
                <w:sz w:val="28"/>
              </w:rPr>
            </w:pPr>
            <w:proofErr w:type="spellStart"/>
            <w:r w:rsidRPr="00895039">
              <w:rPr>
                <w:sz w:val="28"/>
              </w:rPr>
              <w:t>Литература</w:t>
            </w:r>
            <w:proofErr w:type="spellEnd"/>
            <w:r w:rsidRPr="00895039">
              <w:rPr>
                <w:sz w:val="28"/>
              </w:rPr>
              <w:t>……………………………………………………………..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spacing w:line="302" w:lineRule="exact"/>
              <w:ind w:left="0" w:right="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95039" w:rsidTr="00510B48">
        <w:trPr>
          <w:trHeight w:val="321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02" w:lineRule="exact"/>
              <w:ind w:left="0" w:right="106"/>
              <w:jc w:val="right"/>
              <w:rPr>
                <w:sz w:val="28"/>
              </w:rPr>
            </w:pPr>
            <w:proofErr w:type="spellStart"/>
            <w:r w:rsidRPr="00895039">
              <w:rPr>
                <w:sz w:val="28"/>
              </w:rPr>
              <w:t>Приложения</w:t>
            </w:r>
            <w:proofErr w:type="spellEnd"/>
            <w:r w:rsidRPr="00895039">
              <w:rPr>
                <w:sz w:val="28"/>
              </w:rPr>
              <w:t>…………………………………………………………….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spacing w:line="302" w:lineRule="exact"/>
              <w:ind w:left="91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95039" w:rsidTr="00510B48">
        <w:trPr>
          <w:trHeight w:val="1289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16" w:lineRule="exact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Приложение 1.</w:t>
            </w:r>
          </w:p>
          <w:p w:rsidR="00895039" w:rsidRPr="00895039" w:rsidRDefault="00895039" w:rsidP="00510B48">
            <w:pPr>
              <w:pStyle w:val="TableParagraph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Календарно-тематическое планирование занятий</w:t>
            </w:r>
            <w:r w:rsidRPr="00895039">
              <w:rPr>
                <w:spacing w:val="54"/>
                <w:sz w:val="28"/>
                <w:lang w:val="ru-RU"/>
              </w:rPr>
              <w:t xml:space="preserve"> </w:t>
            </w:r>
            <w:proofErr w:type="gramStart"/>
            <w:r w:rsidRPr="00895039">
              <w:rPr>
                <w:sz w:val="28"/>
                <w:lang w:val="ru-RU"/>
              </w:rPr>
              <w:t>обучающего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before="2" w:line="320" w:lineRule="atLeast"/>
              <w:ind w:left="509" w:right="110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 xml:space="preserve">курса по профориентации </w:t>
            </w:r>
            <w:proofErr w:type="gramStart"/>
            <w:r w:rsidRPr="00895039">
              <w:rPr>
                <w:sz w:val="28"/>
                <w:lang w:val="ru-RU"/>
              </w:rPr>
              <w:t>обучающихся</w:t>
            </w:r>
            <w:proofErr w:type="gramEnd"/>
            <w:r w:rsidRPr="00895039">
              <w:rPr>
                <w:sz w:val="28"/>
                <w:lang w:val="ru-RU"/>
              </w:rPr>
              <w:t xml:space="preserve"> 9 класса «Профессия, которую выбираю я!»</w:t>
            </w:r>
          </w:p>
        </w:tc>
        <w:tc>
          <w:tcPr>
            <w:tcW w:w="592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95039" w:rsidTr="00510B48">
        <w:trPr>
          <w:trHeight w:val="482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line="316" w:lineRule="exact"/>
              <w:ind w:left="509"/>
              <w:rPr>
                <w:b/>
                <w:i/>
                <w:sz w:val="28"/>
              </w:rPr>
            </w:pPr>
            <w:proofErr w:type="spellStart"/>
            <w:r w:rsidRPr="00895039">
              <w:rPr>
                <w:sz w:val="28"/>
              </w:rPr>
              <w:t>Приложение</w:t>
            </w:r>
            <w:proofErr w:type="spellEnd"/>
            <w:r w:rsidRPr="00895039">
              <w:rPr>
                <w:sz w:val="28"/>
              </w:rPr>
              <w:t xml:space="preserve"> 2. </w:t>
            </w:r>
            <w:proofErr w:type="spellStart"/>
            <w:r w:rsidRPr="00895039">
              <w:rPr>
                <w:sz w:val="28"/>
              </w:rPr>
              <w:t>Модель</w:t>
            </w:r>
            <w:proofErr w:type="spellEnd"/>
            <w:r w:rsidRPr="00895039">
              <w:rPr>
                <w:sz w:val="28"/>
              </w:rPr>
              <w:t xml:space="preserve"> </w:t>
            </w:r>
            <w:proofErr w:type="spellStart"/>
            <w:r w:rsidRPr="00895039">
              <w:rPr>
                <w:sz w:val="28"/>
              </w:rPr>
              <w:t>социального</w:t>
            </w:r>
            <w:proofErr w:type="spellEnd"/>
            <w:r w:rsidRPr="00895039">
              <w:rPr>
                <w:sz w:val="28"/>
              </w:rPr>
              <w:t xml:space="preserve"> </w:t>
            </w:r>
            <w:proofErr w:type="spellStart"/>
            <w:r w:rsidRPr="00895039">
              <w:rPr>
                <w:sz w:val="28"/>
              </w:rPr>
              <w:t>партнёрства</w:t>
            </w:r>
            <w:proofErr w:type="spellEnd"/>
            <w:r w:rsidRPr="00895039">
              <w:rPr>
                <w:b/>
                <w:i/>
                <w:sz w:val="28"/>
              </w:rPr>
              <w:t>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ind w:left="0"/>
              <w:rPr>
                <w:sz w:val="28"/>
              </w:rPr>
            </w:pPr>
          </w:p>
        </w:tc>
      </w:tr>
      <w:tr w:rsidR="00895039" w:rsidTr="00510B48">
        <w:trPr>
          <w:trHeight w:val="643"/>
        </w:trPr>
        <w:tc>
          <w:tcPr>
            <w:tcW w:w="8337" w:type="dxa"/>
          </w:tcPr>
          <w:p w:rsidR="00895039" w:rsidRDefault="00895039" w:rsidP="00510B48">
            <w:pPr>
              <w:pStyle w:val="TableParagraph"/>
              <w:spacing w:before="155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z w:val="28"/>
              </w:rPr>
              <w:t xml:space="preserve"> 3. </w:t>
            </w:r>
            <w:proofErr w:type="spellStart"/>
            <w:r>
              <w:rPr>
                <w:sz w:val="28"/>
              </w:rPr>
              <w:t>Ярмарка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ind w:left="0"/>
              <w:rPr>
                <w:sz w:val="28"/>
              </w:rPr>
            </w:pPr>
          </w:p>
        </w:tc>
      </w:tr>
      <w:tr w:rsidR="00895039" w:rsidTr="00510B48">
        <w:trPr>
          <w:trHeight w:val="644"/>
        </w:trPr>
        <w:tc>
          <w:tcPr>
            <w:tcW w:w="8337" w:type="dxa"/>
          </w:tcPr>
          <w:p w:rsidR="00895039" w:rsidRDefault="00895039" w:rsidP="00510B48">
            <w:pPr>
              <w:pStyle w:val="TableParagraph"/>
              <w:spacing w:before="155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z w:val="28"/>
              </w:rPr>
              <w:t xml:space="preserve"> 4. </w:t>
            </w:r>
            <w:proofErr w:type="spellStart"/>
            <w:r>
              <w:rPr>
                <w:sz w:val="28"/>
              </w:rPr>
              <w:t>Фото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ind w:left="0"/>
              <w:rPr>
                <w:sz w:val="28"/>
              </w:rPr>
            </w:pPr>
          </w:p>
        </w:tc>
      </w:tr>
      <w:tr w:rsidR="00895039" w:rsidTr="00510B48">
        <w:trPr>
          <w:trHeight w:val="644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before="156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Приложение 5. Экскурсии в ОО г. Кохма и г. Иваново</w:t>
            </w:r>
          </w:p>
        </w:tc>
        <w:tc>
          <w:tcPr>
            <w:tcW w:w="592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95039" w:rsidTr="00510B48">
        <w:trPr>
          <w:trHeight w:val="966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tabs>
                <w:tab w:val="left" w:pos="2268"/>
                <w:tab w:val="left" w:pos="2723"/>
                <w:tab w:val="left" w:pos="5005"/>
                <w:tab w:val="left" w:pos="6852"/>
                <w:tab w:val="left" w:pos="7473"/>
              </w:tabs>
              <w:spacing w:before="155" w:line="322" w:lineRule="exact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Приложение</w:t>
            </w:r>
            <w:r w:rsidRPr="00895039">
              <w:rPr>
                <w:sz w:val="28"/>
                <w:lang w:val="ru-RU"/>
              </w:rPr>
              <w:tab/>
              <w:t>6.</w:t>
            </w:r>
            <w:r w:rsidRPr="00895039">
              <w:rPr>
                <w:sz w:val="28"/>
                <w:lang w:val="ru-RU"/>
              </w:rPr>
              <w:tab/>
              <w:t>Компьютерное</w:t>
            </w:r>
            <w:r w:rsidRPr="00895039">
              <w:rPr>
                <w:sz w:val="28"/>
                <w:lang w:val="ru-RU"/>
              </w:rPr>
              <w:tab/>
              <w:t>тестирование</w:t>
            </w:r>
            <w:r w:rsidRPr="00895039">
              <w:rPr>
                <w:sz w:val="28"/>
                <w:lang w:val="ru-RU"/>
              </w:rPr>
              <w:tab/>
              <w:t>в</w:t>
            </w:r>
            <w:r w:rsidRPr="00895039">
              <w:rPr>
                <w:sz w:val="28"/>
                <w:lang w:val="ru-RU"/>
              </w:rPr>
              <w:tab/>
              <w:t>ОГКУ</w:t>
            </w:r>
          </w:p>
          <w:p w:rsidR="00895039" w:rsidRPr="00895039" w:rsidRDefault="00895039" w:rsidP="00510B48">
            <w:pPr>
              <w:pStyle w:val="TableParagraph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 xml:space="preserve">«Центр занятости населения </w:t>
            </w:r>
            <w:proofErr w:type="gramStart"/>
            <w:r w:rsidRPr="00895039">
              <w:rPr>
                <w:sz w:val="28"/>
                <w:lang w:val="ru-RU"/>
              </w:rPr>
              <w:t>г</w:t>
            </w:r>
            <w:proofErr w:type="gramEnd"/>
            <w:r w:rsidRPr="00895039">
              <w:rPr>
                <w:sz w:val="28"/>
                <w:lang w:val="ru-RU"/>
              </w:rPr>
              <w:t>. Кохмы и Ивановского района».</w:t>
            </w:r>
          </w:p>
        </w:tc>
        <w:tc>
          <w:tcPr>
            <w:tcW w:w="592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95039" w:rsidTr="00510B48">
        <w:trPr>
          <w:trHeight w:val="644"/>
        </w:trPr>
        <w:tc>
          <w:tcPr>
            <w:tcW w:w="8337" w:type="dxa"/>
          </w:tcPr>
          <w:p w:rsidR="00895039" w:rsidRPr="00895039" w:rsidRDefault="00895039" w:rsidP="00510B48">
            <w:pPr>
              <w:pStyle w:val="TableParagraph"/>
              <w:spacing w:before="156"/>
              <w:ind w:left="509"/>
              <w:rPr>
                <w:sz w:val="28"/>
                <w:lang w:val="ru-RU"/>
              </w:rPr>
            </w:pPr>
            <w:r w:rsidRPr="00895039">
              <w:rPr>
                <w:sz w:val="28"/>
                <w:lang w:val="ru-RU"/>
              </w:rPr>
              <w:t>Приложение 7. Мониторинг. Методики, тесты, анкеты.</w:t>
            </w:r>
          </w:p>
        </w:tc>
        <w:tc>
          <w:tcPr>
            <w:tcW w:w="592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95039" w:rsidTr="00510B48">
        <w:trPr>
          <w:trHeight w:val="477"/>
        </w:trPr>
        <w:tc>
          <w:tcPr>
            <w:tcW w:w="8337" w:type="dxa"/>
          </w:tcPr>
          <w:p w:rsidR="00895039" w:rsidRDefault="00895039" w:rsidP="00510B48">
            <w:pPr>
              <w:pStyle w:val="TableParagraph"/>
              <w:spacing w:before="155" w:line="302" w:lineRule="exact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z w:val="28"/>
              </w:rPr>
              <w:t xml:space="preserve"> 8. </w:t>
            </w:r>
            <w:proofErr w:type="spellStart"/>
            <w:r>
              <w:rPr>
                <w:sz w:val="28"/>
              </w:rPr>
              <w:t>Наши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достижения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2" w:type="dxa"/>
          </w:tcPr>
          <w:p w:rsidR="00895039" w:rsidRDefault="00895039" w:rsidP="00510B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5039" w:rsidRDefault="00895039" w:rsidP="00895039">
      <w:pPr>
        <w:rPr>
          <w:sz w:val="28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spacing w:before="90"/>
        <w:ind w:right="684"/>
        <w:jc w:val="right"/>
        <w:rPr>
          <w:i/>
          <w:sz w:val="24"/>
        </w:rPr>
      </w:pPr>
      <w:r>
        <w:rPr>
          <w:i/>
          <w:sz w:val="24"/>
        </w:rPr>
        <w:lastRenderedPageBreak/>
        <w:t>«…за что бы вы ни взялись, главное — будьте преданны своему делу до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конца,</w:t>
      </w:r>
    </w:p>
    <w:p w:rsidR="00895039" w:rsidRDefault="00895039" w:rsidP="00895039">
      <w:pPr>
        <w:ind w:right="684"/>
        <w:jc w:val="right"/>
        <w:rPr>
          <w:i/>
          <w:sz w:val="24"/>
        </w:rPr>
      </w:pPr>
      <w:r>
        <w:rPr>
          <w:i/>
          <w:sz w:val="24"/>
        </w:rPr>
        <w:t>… быть честным перед самим собой в выбранной профессии —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обязательно».</w:t>
      </w:r>
    </w:p>
    <w:p w:rsidR="00895039" w:rsidRDefault="00895039" w:rsidP="00895039">
      <w:pPr>
        <w:spacing w:before="1"/>
        <w:ind w:right="686"/>
        <w:jc w:val="right"/>
        <w:rPr>
          <w:i/>
          <w:sz w:val="24"/>
        </w:rPr>
      </w:pPr>
      <w:r>
        <w:rPr>
          <w:i/>
          <w:sz w:val="24"/>
        </w:rPr>
        <w:t xml:space="preserve">Де </w:t>
      </w:r>
      <w:proofErr w:type="spellStart"/>
      <w:r>
        <w:rPr>
          <w:i/>
          <w:sz w:val="24"/>
        </w:rPr>
        <w:t>Ниро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Р.</w:t>
      </w:r>
    </w:p>
    <w:p w:rsidR="00895039" w:rsidRDefault="00895039" w:rsidP="00895039">
      <w:pPr>
        <w:pStyle w:val="Heading5"/>
        <w:numPr>
          <w:ilvl w:val="0"/>
          <w:numId w:val="6"/>
        </w:numPr>
        <w:tabs>
          <w:tab w:val="left" w:pos="1323"/>
        </w:tabs>
        <w:spacing w:before="6" w:line="320" w:lineRule="exact"/>
        <w:ind w:hanging="280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95039" w:rsidRDefault="00895039" w:rsidP="00895039">
      <w:pPr>
        <w:ind w:left="1042" w:right="693" w:firstLine="707"/>
        <w:jc w:val="both"/>
        <w:rPr>
          <w:sz w:val="24"/>
        </w:rPr>
      </w:pPr>
      <w:r>
        <w:rPr>
          <w:sz w:val="24"/>
        </w:rPr>
        <w:t xml:space="preserve">Программа элективного курса составлена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9 класса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95039" w:rsidRDefault="00895039" w:rsidP="00895039">
      <w:pPr>
        <w:ind w:left="1042" w:right="686" w:firstLine="707"/>
        <w:jc w:val="both"/>
        <w:rPr>
          <w:sz w:val="24"/>
        </w:rPr>
      </w:pPr>
      <w:r>
        <w:rPr>
          <w:sz w:val="24"/>
        </w:rPr>
        <w:t>В нашей школе обучаются дети с ограниченными возможностями здоровья. Педагогам необходимо создать условия для того, чтобы обучающиеся стали полноправными членами общества, субъектами межличностных отношений в окружающем их пространстве, определились в дальнейшем с перспективами своей 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траектории.</w:t>
      </w:r>
    </w:p>
    <w:p w:rsidR="00895039" w:rsidRDefault="00895039" w:rsidP="00895039">
      <w:pPr>
        <w:ind w:left="1042" w:right="692" w:firstLine="707"/>
        <w:jc w:val="both"/>
        <w:rPr>
          <w:sz w:val="24"/>
        </w:rPr>
      </w:pPr>
      <w:r>
        <w:rPr>
          <w:sz w:val="24"/>
        </w:rPr>
        <w:t>Сегодня важно, чтобы обучающиеся усвоили не только и не столько предметные знания, умения, навыки, сколько систему ценностей, норм, социальных ролей, которые помогли бы им успешно реализовать себя в современном мире.</w:t>
      </w:r>
    </w:p>
    <w:p w:rsidR="00895039" w:rsidRDefault="00895039" w:rsidP="00895039">
      <w:pPr>
        <w:ind w:left="1042" w:right="689" w:firstLine="707"/>
        <w:jc w:val="both"/>
        <w:rPr>
          <w:sz w:val="24"/>
        </w:rPr>
      </w:pPr>
      <w:r>
        <w:rPr>
          <w:sz w:val="24"/>
        </w:rPr>
        <w:t>Именно школа выступает для ребенка одной из первых и основных моделей социального мира, способной помочь в дальнейшем интегрироваться в общество, что особенно значимо для детей с ограниченными возможностями здоровья.</w:t>
      </w:r>
    </w:p>
    <w:p w:rsidR="00895039" w:rsidRDefault="00895039" w:rsidP="00895039">
      <w:pPr>
        <w:ind w:left="1042" w:right="687" w:firstLine="707"/>
        <w:jc w:val="both"/>
        <w:rPr>
          <w:sz w:val="24"/>
        </w:rPr>
      </w:pPr>
      <w:r>
        <w:rPr>
          <w:sz w:val="24"/>
        </w:rPr>
        <w:t>Актуальность данной программы обусловлена тем, что выпускникам коррекционной школы очень сложно ориентироваться в условиях современного рынка труда, так как у детей с ограниченными возможностями:</w:t>
      </w:r>
    </w:p>
    <w:p w:rsidR="00895039" w:rsidRDefault="00895039" w:rsidP="00895039">
      <w:pPr>
        <w:pStyle w:val="a5"/>
        <w:numPr>
          <w:ilvl w:val="0"/>
          <w:numId w:val="5"/>
        </w:numPr>
        <w:tabs>
          <w:tab w:val="left" w:pos="1928"/>
        </w:tabs>
        <w:ind w:right="697" w:firstLine="708"/>
        <w:jc w:val="both"/>
        <w:rPr>
          <w:sz w:val="24"/>
        </w:rPr>
      </w:pPr>
      <w:r>
        <w:rPr>
          <w:sz w:val="24"/>
        </w:rPr>
        <w:t>узкий спектр возможностей выбора жизненного пути после окончания 9 класса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95039" w:rsidRDefault="00895039" w:rsidP="00895039">
      <w:pPr>
        <w:pStyle w:val="a5"/>
        <w:numPr>
          <w:ilvl w:val="0"/>
          <w:numId w:val="5"/>
        </w:numPr>
        <w:tabs>
          <w:tab w:val="left" w:pos="2012"/>
        </w:tabs>
        <w:ind w:right="690" w:firstLine="708"/>
        <w:jc w:val="both"/>
        <w:rPr>
          <w:sz w:val="24"/>
        </w:rPr>
      </w:pPr>
      <w:r>
        <w:rPr>
          <w:sz w:val="24"/>
        </w:rPr>
        <w:t>психологическая неготовность к моменту перехода от обучения к сфере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95039" w:rsidRDefault="00895039" w:rsidP="00895039">
      <w:pPr>
        <w:pStyle w:val="a5"/>
        <w:numPr>
          <w:ilvl w:val="0"/>
          <w:numId w:val="5"/>
        </w:numPr>
        <w:tabs>
          <w:tab w:val="left" w:pos="1935"/>
        </w:tabs>
        <w:ind w:right="697" w:firstLine="708"/>
        <w:jc w:val="both"/>
        <w:rPr>
          <w:sz w:val="24"/>
        </w:rPr>
      </w:pPr>
      <w:r>
        <w:rPr>
          <w:sz w:val="24"/>
        </w:rPr>
        <w:t>отсутствие ясной жизненной перспективы, одной из причин которого является чувство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незащищенности;</w:t>
      </w:r>
    </w:p>
    <w:p w:rsidR="00895039" w:rsidRDefault="00895039" w:rsidP="00895039">
      <w:pPr>
        <w:pStyle w:val="a5"/>
        <w:numPr>
          <w:ilvl w:val="0"/>
          <w:numId w:val="5"/>
        </w:numPr>
        <w:tabs>
          <w:tab w:val="left" w:pos="2019"/>
        </w:tabs>
        <w:ind w:right="683" w:firstLine="708"/>
        <w:jc w:val="both"/>
        <w:rPr>
          <w:sz w:val="24"/>
        </w:rPr>
      </w:pPr>
      <w:r>
        <w:rPr>
          <w:sz w:val="24"/>
        </w:rPr>
        <w:t>необъективная самооценка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895039" w:rsidRDefault="00895039" w:rsidP="00895039">
      <w:pPr>
        <w:ind w:left="1042" w:right="683" w:firstLine="707"/>
        <w:jc w:val="both"/>
        <w:rPr>
          <w:sz w:val="24"/>
        </w:rPr>
      </w:pPr>
      <w:r>
        <w:rPr>
          <w:sz w:val="24"/>
        </w:rPr>
        <w:t>Сделать хороший выбор профессии – это значит, выбрать такую работу, которая нужна обществу, то есть, востребована на рынке труда, это, во-первых; во-вторых, она должна быть доступной и посильной для детей с особыми образовательными потребностями; и, наконец, способна приносить радость и удовлетворение.</w:t>
      </w:r>
    </w:p>
    <w:p w:rsidR="00895039" w:rsidRDefault="00895039" w:rsidP="00895039">
      <w:pPr>
        <w:pStyle w:val="a3"/>
        <w:spacing w:before="2"/>
        <w:rPr>
          <w:sz w:val="24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Нормативно-правовая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база</w:t>
      </w:r>
    </w:p>
    <w:p w:rsidR="00895039" w:rsidRDefault="00895039" w:rsidP="00895039">
      <w:pPr>
        <w:spacing w:line="274" w:lineRule="exact"/>
        <w:ind w:left="1042"/>
        <w:rPr>
          <w:sz w:val="24"/>
        </w:rPr>
      </w:pPr>
      <w:r>
        <w:rPr>
          <w:sz w:val="24"/>
        </w:rPr>
        <w:t xml:space="preserve">Программа разработана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Конвенцией 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263"/>
        </w:tabs>
        <w:ind w:right="688" w:firstLine="0"/>
        <w:rPr>
          <w:sz w:val="24"/>
        </w:rPr>
      </w:pPr>
      <w:r>
        <w:rPr>
          <w:sz w:val="24"/>
        </w:rPr>
        <w:t xml:space="preserve">Федеральным законом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237"/>
        </w:tabs>
        <w:ind w:right="691" w:firstLine="0"/>
        <w:rPr>
          <w:sz w:val="24"/>
        </w:rPr>
      </w:pPr>
      <w:r>
        <w:rPr>
          <w:sz w:val="24"/>
        </w:rPr>
        <w:t xml:space="preserve">Указом Президента РФ от 01.06.2012 №761 </w:t>
      </w:r>
      <w:r>
        <w:rPr>
          <w:spacing w:val="-4"/>
          <w:sz w:val="24"/>
        </w:rPr>
        <w:t xml:space="preserve">«О </w:t>
      </w:r>
      <w:r>
        <w:rPr>
          <w:sz w:val="24"/>
        </w:rPr>
        <w:t>Национальной стратегии действий в интересах детей на 2012-2017 годы»;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242"/>
        </w:tabs>
        <w:ind w:right="686" w:firstLine="0"/>
        <w:rPr>
          <w:sz w:val="24"/>
        </w:rPr>
      </w:pPr>
      <w:r>
        <w:rPr>
          <w:sz w:val="24"/>
        </w:rPr>
        <w:t>Федеральным законом от 24 июля 1998 г. N 124-ФЗ "Об основных гарантиях прав ребенка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Федерации"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325"/>
          <w:tab w:val="left" w:pos="1326"/>
          <w:tab w:val="left" w:pos="3078"/>
          <w:tab w:val="left" w:pos="5205"/>
          <w:tab w:val="left" w:pos="6694"/>
          <w:tab w:val="left" w:pos="7251"/>
          <w:tab w:val="left" w:pos="8874"/>
          <w:tab w:val="left" w:pos="9186"/>
        </w:tabs>
        <w:spacing w:before="1"/>
        <w:ind w:right="694" w:firstLine="0"/>
        <w:rPr>
          <w:sz w:val="24"/>
        </w:rPr>
      </w:pPr>
      <w:r>
        <w:rPr>
          <w:sz w:val="24"/>
        </w:rPr>
        <w:t>Федеральными</w:t>
      </w:r>
      <w:r>
        <w:rPr>
          <w:sz w:val="24"/>
        </w:rPr>
        <w:tab/>
        <w:t>государственными</w:t>
      </w:r>
      <w:r>
        <w:rPr>
          <w:sz w:val="24"/>
        </w:rPr>
        <w:tab/>
        <w:t>стандартами</w:t>
      </w:r>
      <w:r>
        <w:rPr>
          <w:sz w:val="24"/>
        </w:rPr>
        <w:tab/>
        <w:t>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умственной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Уставом ОГКОУ «</w:t>
      </w:r>
      <w:proofErr w:type="spellStart"/>
      <w:r>
        <w:rPr>
          <w:sz w:val="24"/>
        </w:rPr>
        <w:t>Кохомская</w:t>
      </w:r>
      <w:proofErr w:type="spellEnd"/>
      <w:r>
        <w:rPr>
          <w:sz w:val="24"/>
        </w:rPr>
        <w:t xml:space="preserve"> (коррекционная) общеобразовательная школа VIII</w:t>
      </w:r>
      <w:r>
        <w:rPr>
          <w:spacing w:val="-5"/>
          <w:sz w:val="24"/>
        </w:rPr>
        <w:t xml:space="preserve"> </w:t>
      </w:r>
      <w:r>
        <w:rPr>
          <w:sz w:val="24"/>
        </w:rPr>
        <w:t>вида»;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206"/>
        </w:tabs>
        <w:ind w:right="693" w:firstLine="0"/>
        <w:rPr>
          <w:sz w:val="24"/>
        </w:rPr>
      </w:pPr>
      <w:r>
        <w:rPr>
          <w:sz w:val="24"/>
        </w:rPr>
        <w:t>Положением о порядке разработки, утверждения, реализации и корректировки рабочих программ учебных предметов, курсов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Образовательной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Учебным 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95039" w:rsidRDefault="00895039" w:rsidP="00895039">
      <w:pPr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807"/>
          <w:tab w:val="left" w:pos="1808"/>
          <w:tab w:val="left" w:pos="2968"/>
          <w:tab w:val="left" w:pos="5124"/>
          <w:tab w:val="left" w:pos="6861"/>
          <w:tab w:val="left" w:pos="7885"/>
          <w:tab w:val="left" w:pos="8547"/>
        </w:tabs>
        <w:spacing w:before="95"/>
        <w:ind w:right="691" w:firstLine="0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обучающего</w:t>
      </w:r>
      <w:r>
        <w:rPr>
          <w:b/>
          <w:sz w:val="24"/>
        </w:rPr>
        <w:tab/>
        <w:t>курса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профориентации старшеклассников</w:t>
      </w:r>
    </w:p>
    <w:p w:rsidR="00895039" w:rsidRDefault="00895039" w:rsidP="00895039">
      <w:pPr>
        <w:ind w:left="1042" w:right="686" w:firstLine="707"/>
        <w:jc w:val="both"/>
        <w:rPr>
          <w:sz w:val="24"/>
        </w:rPr>
      </w:pPr>
      <w:proofErr w:type="gramStart"/>
      <w:r>
        <w:rPr>
          <w:sz w:val="24"/>
        </w:rPr>
        <w:t>Данная программа рассчитана на обучающихся 9 класса и включает в себя  разделы:</w:t>
      </w:r>
      <w:proofErr w:type="gramEnd"/>
    </w:p>
    <w:p w:rsidR="00895039" w:rsidRDefault="00895039" w:rsidP="00895039">
      <w:pPr>
        <w:ind w:left="1402"/>
        <w:rPr>
          <w:sz w:val="24"/>
        </w:rPr>
      </w:pPr>
      <w:r>
        <w:rPr>
          <w:b/>
          <w:sz w:val="24"/>
        </w:rPr>
        <w:t xml:space="preserve">«Кто я?». </w:t>
      </w:r>
      <w:r>
        <w:rPr>
          <w:sz w:val="24"/>
        </w:rPr>
        <w:t xml:space="preserve">Данный раздел направлен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ind w:firstLine="0"/>
        <w:rPr>
          <w:sz w:val="24"/>
        </w:rPr>
      </w:pPr>
      <w:r>
        <w:rPr>
          <w:sz w:val="24"/>
        </w:rPr>
        <w:t>осознание собственной уникальности,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37" w:lineRule="auto"/>
        <w:ind w:right="684" w:firstLine="0"/>
        <w:rPr>
          <w:sz w:val="24"/>
        </w:rPr>
      </w:pPr>
      <w:r>
        <w:rPr>
          <w:sz w:val="24"/>
        </w:rPr>
        <w:t>развитие умения гордиться своими сильными сторонами, принимать свои слабые стороны;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5" w:line="237" w:lineRule="auto"/>
        <w:ind w:right="693" w:firstLine="0"/>
        <w:rPr>
          <w:sz w:val="24"/>
        </w:rPr>
      </w:pPr>
      <w:r>
        <w:rPr>
          <w:sz w:val="24"/>
        </w:rPr>
        <w:t>развитие умения смотреть на себя со стороны, создавать свой образ, который является одним из факторов, определяющих 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успех;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развитие толерантных взаимоотношений, уважительного отношения друг к</w:t>
      </w:r>
      <w:r>
        <w:rPr>
          <w:spacing w:val="-15"/>
          <w:sz w:val="24"/>
        </w:rPr>
        <w:t xml:space="preserve"> </w:t>
      </w:r>
      <w:r>
        <w:rPr>
          <w:sz w:val="24"/>
        </w:rPr>
        <w:t>другу;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развитие умения ценить в себе и в окружающих 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 w:line="237" w:lineRule="auto"/>
        <w:ind w:right="696" w:firstLine="0"/>
        <w:rPr>
          <w:sz w:val="24"/>
        </w:rPr>
      </w:pPr>
      <w:r>
        <w:rPr>
          <w:sz w:val="24"/>
        </w:rPr>
        <w:t>развитие умения добиваться своих целей, изменять своё поведение и отношение к окружающим, быть требовательным 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/>
        <w:ind w:firstLine="0"/>
        <w:rPr>
          <w:sz w:val="24"/>
        </w:rPr>
      </w:pPr>
      <w:r>
        <w:rPr>
          <w:sz w:val="24"/>
        </w:rPr>
        <w:t>развитие умения работать в команде, анализировать, обобщать и 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94" w:lineRule="exact"/>
        <w:ind w:firstLine="0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 xml:space="preserve">формирование благоприятного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фона;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2" w:lineRule="exact"/>
        <w:ind w:firstLine="0"/>
        <w:rPr>
          <w:sz w:val="24"/>
        </w:rPr>
      </w:pPr>
      <w:r>
        <w:rPr>
          <w:sz w:val="24"/>
        </w:rPr>
        <w:t>актуализацию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895039" w:rsidRDefault="00895039" w:rsidP="00895039">
      <w:pPr>
        <w:spacing w:line="274" w:lineRule="exact"/>
        <w:ind w:left="1462"/>
        <w:rPr>
          <w:sz w:val="24"/>
        </w:rPr>
      </w:pPr>
      <w:r>
        <w:rPr>
          <w:b/>
          <w:sz w:val="24"/>
        </w:rPr>
        <w:t xml:space="preserve">«Общение». </w:t>
      </w:r>
      <w:r>
        <w:rPr>
          <w:sz w:val="24"/>
        </w:rPr>
        <w:t xml:space="preserve">Этот раздел направлен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познание общих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этикета,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усвоение заповедей 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освоение правил общения с окружающими, основ делового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93" w:lineRule="exact"/>
        <w:ind w:firstLine="0"/>
        <w:rPr>
          <w:sz w:val="24"/>
        </w:rPr>
      </w:pPr>
      <w:r>
        <w:rPr>
          <w:sz w:val="24"/>
        </w:rPr>
        <w:t>развитие умений слушать и слышать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освоение правил поведения в 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развитие навыков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обеспечение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самовыражения.</w:t>
      </w:r>
    </w:p>
    <w:p w:rsidR="00895039" w:rsidRDefault="00895039" w:rsidP="00895039">
      <w:pPr>
        <w:spacing w:before="2" w:line="275" w:lineRule="exact"/>
        <w:ind w:left="1462"/>
        <w:rPr>
          <w:b/>
          <w:sz w:val="24"/>
        </w:rPr>
      </w:pPr>
      <w:r>
        <w:rPr>
          <w:b/>
          <w:sz w:val="24"/>
        </w:rPr>
        <w:t xml:space="preserve">«Мир профессий» - направлен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>: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осознание собственных сил, составление планов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93" w:lineRule="exact"/>
        <w:ind w:firstLine="0"/>
        <w:rPr>
          <w:sz w:val="24"/>
        </w:rPr>
      </w:pPr>
      <w:r>
        <w:rPr>
          <w:sz w:val="24"/>
        </w:rPr>
        <w:t>определение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развитие навыков составлять резюме,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 w:line="237" w:lineRule="auto"/>
        <w:ind w:right="693" w:firstLine="0"/>
        <w:rPr>
          <w:sz w:val="24"/>
        </w:rPr>
      </w:pPr>
      <w:r>
        <w:rPr>
          <w:sz w:val="24"/>
        </w:rPr>
        <w:t>знакомство с образовательными учреждениями, куда могут пойти выпускники школы;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развитие положительной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2" w:lineRule="exact"/>
        <w:ind w:firstLine="0"/>
        <w:rPr>
          <w:sz w:val="24"/>
        </w:rPr>
      </w:pPr>
      <w:r>
        <w:rPr>
          <w:sz w:val="24"/>
        </w:rPr>
        <w:t>информационное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895039" w:rsidRDefault="00895039" w:rsidP="00895039">
      <w:pPr>
        <w:spacing w:line="274" w:lineRule="exact"/>
        <w:ind w:left="1462"/>
        <w:rPr>
          <w:sz w:val="24"/>
        </w:rPr>
      </w:pPr>
      <w:r>
        <w:rPr>
          <w:b/>
          <w:sz w:val="24"/>
        </w:rPr>
        <w:t xml:space="preserve">«Мой выбор» </w:t>
      </w:r>
      <w:r>
        <w:rPr>
          <w:sz w:val="24"/>
        </w:rPr>
        <w:t xml:space="preserve">– направлен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2"/>
        <w:ind w:firstLine="0"/>
        <w:rPr>
          <w:sz w:val="24"/>
        </w:rPr>
      </w:pPr>
      <w:r>
        <w:rPr>
          <w:sz w:val="24"/>
        </w:rPr>
        <w:t>принятие решения, осознание ответственности за 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93" w:lineRule="exact"/>
        <w:ind w:firstLine="0"/>
        <w:rPr>
          <w:sz w:val="24"/>
        </w:rPr>
      </w:pPr>
      <w:r>
        <w:rPr>
          <w:sz w:val="24"/>
        </w:rPr>
        <w:t>готовность ставить и достигать цели.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закрепление атмосферы эмоционального комфорта, уверенности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firstLine="0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тревожности.</w:t>
      </w:r>
    </w:p>
    <w:p w:rsidR="00895039" w:rsidRDefault="00895039" w:rsidP="00895039">
      <w:pPr>
        <w:pStyle w:val="a3"/>
        <w:spacing w:before="2"/>
        <w:rPr>
          <w:sz w:val="24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Цели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</w:p>
    <w:p w:rsidR="00895039" w:rsidRDefault="00895039" w:rsidP="00895039">
      <w:pPr>
        <w:ind w:left="1042" w:right="695" w:firstLine="707"/>
        <w:jc w:val="both"/>
        <w:rPr>
          <w:sz w:val="24"/>
        </w:rPr>
      </w:pPr>
      <w:r>
        <w:rPr>
          <w:b/>
          <w:i/>
          <w:sz w:val="24"/>
        </w:rPr>
        <w:t xml:space="preserve">Цель: </w:t>
      </w:r>
      <w:r>
        <w:rPr>
          <w:sz w:val="24"/>
        </w:rPr>
        <w:t>развитие у обучающихся представлений о мире профессий, воспитание у них уважения к физическому и умственному труду, к разным профессиям;</w:t>
      </w:r>
    </w:p>
    <w:p w:rsidR="00895039" w:rsidRDefault="00895039" w:rsidP="00895039">
      <w:pPr>
        <w:ind w:left="1042" w:right="689" w:firstLine="707"/>
        <w:jc w:val="both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способности к </w:t>
      </w:r>
      <w:proofErr w:type="spellStart"/>
      <w:r>
        <w:rPr>
          <w:sz w:val="24"/>
        </w:rPr>
        <w:t>самоориентации</w:t>
      </w:r>
      <w:proofErr w:type="spellEnd"/>
      <w:r>
        <w:rPr>
          <w:sz w:val="24"/>
        </w:rPr>
        <w:t>, адекватности выбора профессии в соответствии со своими интересами, склонностями, физиологическими возможностями.</w:t>
      </w:r>
    </w:p>
    <w:p w:rsidR="00895039" w:rsidRDefault="00895039" w:rsidP="00895039">
      <w:pPr>
        <w:spacing w:before="5"/>
        <w:ind w:left="1810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895039" w:rsidRDefault="00895039" w:rsidP="00895039">
      <w:pPr>
        <w:pStyle w:val="a5"/>
        <w:numPr>
          <w:ilvl w:val="0"/>
          <w:numId w:val="3"/>
        </w:numPr>
        <w:tabs>
          <w:tab w:val="left" w:pos="1761"/>
          <w:tab w:val="left" w:pos="1762"/>
        </w:tabs>
        <w:spacing w:before="38" w:line="237" w:lineRule="auto"/>
        <w:ind w:right="694" w:firstLine="0"/>
        <w:rPr>
          <w:sz w:val="24"/>
        </w:rPr>
      </w:pPr>
      <w:r>
        <w:rPr>
          <w:sz w:val="24"/>
        </w:rPr>
        <w:t>изучение особенностей профессиональных предпочтений подростков 9 классов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95039" w:rsidRDefault="00895039" w:rsidP="00895039">
      <w:pPr>
        <w:spacing w:line="237" w:lineRule="auto"/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5"/>
        <w:numPr>
          <w:ilvl w:val="0"/>
          <w:numId w:val="3"/>
        </w:numPr>
        <w:tabs>
          <w:tab w:val="left" w:pos="1761"/>
          <w:tab w:val="left" w:pos="1762"/>
          <w:tab w:val="left" w:pos="3121"/>
        </w:tabs>
        <w:spacing w:before="92"/>
        <w:ind w:right="683" w:firstLine="0"/>
        <w:rPr>
          <w:sz w:val="24"/>
        </w:rPr>
      </w:pPr>
      <w:r>
        <w:rPr>
          <w:sz w:val="24"/>
        </w:rPr>
        <w:lastRenderedPageBreak/>
        <w:t>обобщение</w:t>
      </w:r>
      <w:r>
        <w:rPr>
          <w:sz w:val="24"/>
        </w:rPr>
        <w:tab/>
        <w:t>знаний обучающихся о сферах трудовой деятельности, профессиях, карьере;</w:t>
      </w:r>
    </w:p>
    <w:p w:rsidR="00895039" w:rsidRDefault="00895039" w:rsidP="00895039">
      <w:pPr>
        <w:pStyle w:val="a5"/>
        <w:numPr>
          <w:ilvl w:val="0"/>
          <w:numId w:val="3"/>
        </w:numPr>
        <w:tabs>
          <w:tab w:val="left" w:pos="1761"/>
          <w:tab w:val="left" w:pos="1762"/>
          <w:tab w:val="left" w:pos="2953"/>
          <w:tab w:val="left" w:pos="5001"/>
          <w:tab w:val="left" w:pos="6119"/>
          <w:tab w:val="left" w:pos="6994"/>
          <w:tab w:val="left" w:pos="7407"/>
          <w:tab w:val="left" w:pos="7939"/>
          <w:tab w:val="left" w:pos="9301"/>
        </w:tabs>
        <w:spacing w:before="4" w:line="237" w:lineRule="auto"/>
        <w:ind w:right="692" w:firstLine="0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помощи</w:t>
      </w:r>
      <w:r>
        <w:rPr>
          <w:sz w:val="24"/>
        </w:rPr>
        <w:tab/>
        <w:t>детям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 представителям);</w:t>
      </w:r>
    </w:p>
    <w:p w:rsidR="00895039" w:rsidRDefault="00895039" w:rsidP="00895039">
      <w:pPr>
        <w:pStyle w:val="a5"/>
        <w:numPr>
          <w:ilvl w:val="0"/>
          <w:numId w:val="3"/>
        </w:numPr>
        <w:tabs>
          <w:tab w:val="left" w:pos="1761"/>
          <w:tab w:val="left" w:pos="1762"/>
        </w:tabs>
        <w:spacing w:before="2"/>
        <w:ind w:firstLine="0"/>
        <w:rPr>
          <w:sz w:val="24"/>
        </w:rPr>
      </w:pPr>
      <w:r>
        <w:rPr>
          <w:sz w:val="24"/>
        </w:rPr>
        <w:t xml:space="preserve">развитие у обучающихся социальных и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95039" w:rsidRDefault="00895039" w:rsidP="00895039">
      <w:pPr>
        <w:pStyle w:val="a3"/>
        <w:spacing w:before="8"/>
        <w:rPr>
          <w:sz w:val="27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523"/>
        </w:tabs>
        <w:spacing w:line="274" w:lineRule="exact"/>
        <w:ind w:left="1522"/>
        <w:rPr>
          <w:b/>
          <w:sz w:val="24"/>
        </w:rPr>
      </w:pPr>
      <w:r>
        <w:rPr>
          <w:b/>
          <w:sz w:val="24"/>
        </w:rPr>
        <w:t>Сведения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</w:p>
    <w:p w:rsidR="00895039" w:rsidRDefault="00895039" w:rsidP="00895039">
      <w:pPr>
        <w:spacing w:line="274" w:lineRule="exact"/>
        <w:ind w:left="1750"/>
        <w:rPr>
          <w:sz w:val="24"/>
        </w:rPr>
      </w:pPr>
      <w:r>
        <w:rPr>
          <w:sz w:val="24"/>
        </w:rPr>
        <w:t>Программа разработана на основе следующих принципов:</w:t>
      </w:r>
    </w:p>
    <w:p w:rsidR="00895039" w:rsidRDefault="00895039" w:rsidP="00895039">
      <w:pPr>
        <w:ind w:left="1042" w:right="688" w:firstLine="707"/>
        <w:jc w:val="both"/>
        <w:rPr>
          <w:sz w:val="24"/>
        </w:rPr>
      </w:pPr>
      <w:r>
        <w:rPr>
          <w:b/>
          <w:sz w:val="24"/>
        </w:rPr>
        <w:t xml:space="preserve">Соблюдение интересов ребёнка. </w:t>
      </w:r>
      <w:r>
        <w:rPr>
          <w:sz w:val="24"/>
        </w:rPr>
        <w:t>Принцип определяет позицию специалиста, который призван решать проблему ребенка с максимальной пользой и в интересах ребёнка.</w:t>
      </w:r>
    </w:p>
    <w:p w:rsidR="00895039" w:rsidRDefault="00895039" w:rsidP="00895039">
      <w:pPr>
        <w:ind w:left="1042" w:right="691" w:firstLine="707"/>
        <w:jc w:val="both"/>
        <w:rPr>
          <w:sz w:val="24"/>
        </w:rPr>
      </w:pPr>
      <w:r>
        <w:rPr>
          <w:b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развития и коррекции, т. е. системный подход к профессиональному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самоопределению.</w:t>
      </w:r>
    </w:p>
    <w:p w:rsidR="00895039" w:rsidRDefault="00895039" w:rsidP="00895039">
      <w:pPr>
        <w:ind w:left="1042" w:right="691" w:firstLine="707"/>
        <w:jc w:val="both"/>
        <w:rPr>
          <w:sz w:val="24"/>
        </w:rPr>
      </w:pPr>
      <w:r>
        <w:rPr>
          <w:b/>
          <w:sz w:val="24"/>
        </w:rPr>
        <w:t xml:space="preserve">Непрерывность. </w:t>
      </w:r>
      <w:r>
        <w:rPr>
          <w:sz w:val="24"/>
        </w:rPr>
        <w:t>Принцип гарантирует подростку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95039" w:rsidRDefault="00895039" w:rsidP="00895039">
      <w:pPr>
        <w:spacing w:before="1"/>
        <w:ind w:left="1042" w:right="690" w:firstLine="707"/>
        <w:jc w:val="both"/>
        <w:rPr>
          <w:sz w:val="24"/>
        </w:rPr>
      </w:pPr>
      <w:r>
        <w:rPr>
          <w:b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 необходимых навыков подростков с особыми образовательными потребностями.</w:t>
      </w:r>
    </w:p>
    <w:p w:rsidR="00895039" w:rsidRDefault="00895039" w:rsidP="00895039">
      <w:pPr>
        <w:ind w:left="1042" w:right="688" w:firstLine="707"/>
        <w:jc w:val="both"/>
        <w:rPr>
          <w:sz w:val="24"/>
        </w:rPr>
      </w:pPr>
      <w:r>
        <w:rPr>
          <w:b/>
          <w:sz w:val="24"/>
        </w:rPr>
        <w:t xml:space="preserve">Рекомендательный характер оказания помощи. </w:t>
      </w:r>
      <w:r>
        <w:rPr>
          <w:sz w:val="24"/>
        </w:rPr>
        <w:t>Принцип обеспечивает соблюдение гарантированных законодательством прав родителей (законных представителей) обучающихся с ограниченными возможностями здоровья выбирать формы получения детьми образования и воспитания, защищать законные права 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95039" w:rsidRDefault="00895039" w:rsidP="00895039">
      <w:pPr>
        <w:ind w:left="1042" w:right="683" w:firstLine="707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интегрированности</w:t>
      </w:r>
      <w:proofErr w:type="spellEnd"/>
      <w:r>
        <w:rPr>
          <w:b/>
          <w:sz w:val="24"/>
        </w:rPr>
        <w:t xml:space="preserve"> в общую образовательную среду. </w:t>
      </w:r>
      <w:r>
        <w:rPr>
          <w:sz w:val="24"/>
        </w:rPr>
        <w:t xml:space="preserve">Принцип предполагает 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 в совместную учебную и воспитательную деятельность образовательного учреждения, окружающего социума.</w:t>
      </w:r>
    </w:p>
    <w:p w:rsidR="00895039" w:rsidRDefault="00895039" w:rsidP="00895039">
      <w:pPr>
        <w:tabs>
          <w:tab w:val="left" w:pos="9035"/>
        </w:tabs>
        <w:ind w:left="1042" w:right="690" w:firstLine="707"/>
        <w:jc w:val="both"/>
        <w:rPr>
          <w:sz w:val="24"/>
        </w:rPr>
      </w:pPr>
      <w:r>
        <w:rPr>
          <w:b/>
          <w:sz w:val="24"/>
        </w:rPr>
        <w:t xml:space="preserve">Принцип создания ситуации успеха. </w:t>
      </w:r>
      <w:r>
        <w:rPr>
          <w:sz w:val="24"/>
        </w:rPr>
        <w:t xml:space="preserve">Принцип предполагает создание условий для      раскрытия      индивидуальных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способностей    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с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895039" w:rsidRDefault="00895039" w:rsidP="00895039">
      <w:pPr>
        <w:pStyle w:val="a3"/>
        <w:spacing w:before="6"/>
        <w:rPr>
          <w:sz w:val="24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Описание места учебного предмета в учебном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плане</w:t>
      </w:r>
    </w:p>
    <w:p w:rsidR="00895039" w:rsidRDefault="00895039" w:rsidP="00895039">
      <w:pPr>
        <w:ind w:left="1042" w:right="690" w:firstLine="707"/>
        <w:jc w:val="both"/>
        <w:rPr>
          <w:sz w:val="24"/>
        </w:rPr>
      </w:pPr>
      <w:r>
        <w:rPr>
          <w:sz w:val="24"/>
        </w:rPr>
        <w:t xml:space="preserve">Данная рабочая программа рассчитана на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9 класса коррекционной школы. Занятия по данной программе проводятся в форме урока (40 мин). В 9 классе отведено 34 часа в год (1 час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 темы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Поэтому важен не только дифференцированный подход в обучении, но и неоднократное </w:t>
      </w:r>
      <w:proofErr w:type="gramStart"/>
      <w:r>
        <w:rPr>
          <w:sz w:val="24"/>
        </w:rPr>
        <w:t>возвращение</w:t>
      </w:r>
      <w:proofErr w:type="gramEnd"/>
      <w:r>
        <w:rPr>
          <w:sz w:val="24"/>
        </w:rPr>
        <w:t xml:space="preserve"> и закрепление пройденного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895039" w:rsidRDefault="00895039" w:rsidP="00895039">
      <w:pPr>
        <w:ind w:left="1042" w:right="692" w:firstLine="707"/>
        <w:jc w:val="both"/>
        <w:rPr>
          <w:sz w:val="24"/>
        </w:rPr>
      </w:pPr>
      <w:r>
        <w:rPr>
          <w:sz w:val="24"/>
        </w:rPr>
        <w:t xml:space="preserve">Программа обеспечивает необходимую систематизацию знаний, умений и </w:t>
      </w:r>
      <w:proofErr w:type="gramStart"/>
      <w:r>
        <w:rPr>
          <w:sz w:val="24"/>
        </w:rPr>
        <w:t>навыков</w:t>
      </w:r>
      <w:proofErr w:type="gramEnd"/>
      <w:r>
        <w:rPr>
          <w:sz w:val="24"/>
        </w:rPr>
        <w:t xml:space="preserve"> необходимых для успешного профессионального самоопределения и социализации обучающихся.</w:t>
      </w:r>
    </w:p>
    <w:p w:rsidR="00895039" w:rsidRDefault="00895039" w:rsidP="00895039">
      <w:pPr>
        <w:pStyle w:val="a3"/>
        <w:spacing w:before="7"/>
        <w:rPr>
          <w:sz w:val="23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Описание ценностных ориентиров содержания 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95039" w:rsidRDefault="00895039" w:rsidP="00895039">
      <w:pPr>
        <w:ind w:left="1042" w:right="691" w:firstLine="707"/>
        <w:jc w:val="both"/>
        <w:rPr>
          <w:sz w:val="24"/>
        </w:rPr>
      </w:pPr>
      <w:r>
        <w:rPr>
          <w:sz w:val="24"/>
        </w:rPr>
        <w:t>Данный курс способствует формированию у обучающихся определенных ценностей: уважения, справедливости, ответственности за свои слова и поступки, активной гражданской позиции, миролюбия, отрицания насилия, умения общаться с окружающими, ставить цели и достигать их.</w:t>
      </w:r>
    </w:p>
    <w:p w:rsidR="00895039" w:rsidRDefault="00895039" w:rsidP="00895039">
      <w:pPr>
        <w:jc w:val="both"/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before="95" w:line="274" w:lineRule="exact"/>
        <w:ind w:firstLine="0"/>
        <w:rPr>
          <w:b/>
          <w:sz w:val="24"/>
        </w:rPr>
      </w:pPr>
      <w:r>
        <w:rPr>
          <w:b/>
          <w:sz w:val="24"/>
        </w:rPr>
        <w:lastRenderedPageBreak/>
        <w:t>Формы и методы организации обучающего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курса.</w:t>
      </w:r>
    </w:p>
    <w:p w:rsidR="00895039" w:rsidRDefault="00895039" w:rsidP="00895039">
      <w:pPr>
        <w:ind w:left="1042" w:right="689" w:firstLine="767"/>
        <w:jc w:val="both"/>
        <w:rPr>
          <w:sz w:val="24"/>
        </w:rPr>
      </w:pPr>
      <w:r>
        <w:rPr>
          <w:i/>
          <w:sz w:val="24"/>
        </w:rPr>
        <w:t xml:space="preserve">Ролевые игры. </w:t>
      </w:r>
      <w:r>
        <w:rPr>
          <w:sz w:val="24"/>
        </w:rPr>
        <w:t>Разыгрывание различных ситуаций, предлагаемых как этюды (например, работник и работодатель).</w:t>
      </w:r>
    </w:p>
    <w:p w:rsidR="00895039" w:rsidRDefault="00895039" w:rsidP="00895039">
      <w:pPr>
        <w:ind w:left="1750"/>
        <w:rPr>
          <w:sz w:val="24"/>
        </w:rPr>
      </w:pPr>
      <w:r>
        <w:rPr>
          <w:i/>
          <w:sz w:val="24"/>
        </w:rPr>
        <w:t xml:space="preserve">Дискуссии. </w:t>
      </w:r>
      <w:r>
        <w:rPr>
          <w:sz w:val="24"/>
        </w:rPr>
        <w:t>Обсуждение вопросов, связанных с основной темой занятия.</w:t>
      </w:r>
    </w:p>
    <w:p w:rsidR="00895039" w:rsidRDefault="00895039" w:rsidP="00895039">
      <w:pPr>
        <w:ind w:left="1042" w:right="687" w:firstLine="707"/>
        <w:jc w:val="both"/>
        <w:rPr>
          <w:sz w:val="24"/>
        </w:rPr>
      </w:pPr>
      <w:r>
        <w:rPr>
          <w:i/>
          <w:sz w:val="24"/>
        </w:rPr>
        <w:t xml:space="preserve">Рисуночная </w:t>
      </w:r>
      <w:proofErr w:type="spellStart"/>
      <w:r>
        <w:rPr>
          <w:i/>
          <w:sz w:val="24"/>
        </w:rPr>
        <w:t>арт-терапия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Задания могут быть предметно-тематические (««Мое любимое занятие», «Мои интересы») и образно-тематические: изображение в рисунке абстрактных понятий в виде созданных воображением ребенка образов (таких, как</w:t>
      </w:r>
      <w:proofErr w:type="gramEnd"/>
    </w:p>
    <w:p w:rsidR="00895039" w:rsidRDefault="00895039" w:rsidP="00895039">
      <w:pPr>
        <w:ind w:left="1042" w:right="693"/>
        <w:rPr>
          <w:sz w:val="24"/>
        </w:rPr>
      </w:pPr>
      <w:proofErr w:type="gramStart"/>
      <w:r>
        <w:rPr>
          <w:sz w:val="24"/>
        </w:rPr>
        <w:t>«Счастье», «Свобода»), а также изображающие эмоциональные состояния и чувства («Радость», «Гнев», «Обида»).</w:t>
      </w:r>
      <w:proofErr w:type="gramEnd"/>
    </w:p>
    <w:p w:rsidR="00895039" w:rsidRDefault="00895039" w:rsidP="00895039">
      <w:pPr>
        <w:ind w:left="1042" w:right="684" w:firstLine="707"/>
        <w:jc w:val="both"/>
        <w:rPr>
          <w:sz w:val="24"/>
        </w:rPr>
      </w:pPr>
      <w:r>
        <w:rPr>
          <w:i/>
          <w:sz w:val="24"/>
        </w:rPr>
        <w:t xml:space="preserve">Моделирование образцов поведения. </w:t>
      </w:r>
      <w:r>
        <w:rPr>
          <w:sz w:val="24"/>
        </w:rPr>
        <w:t>Поскольку тревожность и страхи перед определенными ситуациями обусловлены отсутствием у подростка адекватных способов поведения, используются игры и упражнения на снятие тревожности, на преодоление школьных страхов.</w:t>
      </w:r>
    </w:p>
    <w:p w:rsidR="00895039" w:rsidRDefault="00895039" w:rsidP="00895039">
      <w:pPr>
        <w:ind w:left="1750"/>
        <w:rPr>
          <w:i/>
          <w:sz w:val="24"/>
        </w:rPr>
      </w:pPr>
      <w:r>
        <w:rPr>
          <w:i/>
          <w:sz w:val="24"/>
        </w:rPr>
        <w:t>Метафорические истории и притчи.</w:t>
      </w:r>
    </w:p>
    <w:p w:rsidR="00895039" w:rsidRDefault="00895039" w:rsidP="00895039">
      <w:pPr>
        <w:ind w:left="1042" w:right="693" w:firstLine="707"/>
        <w:jc w:val="both"/>
        <w:rPr>
          <w:sz w:val="24"/>
        </w:rPr>
      </w:pPr>
      <w:r>
        <w:rPr>
          <w:sz w:val="24"/>
        </w:rPr>
        <w:t xml:space="preserve">Активными методами обучения являются </w:t>
      </w:r>
      <w:proofErr w:type="spellStart"/>
      <w:r>
        <w:rPr>
          <w:sz w:val="24"/>
        </w:rPr>
        <w:t>тренинговые</w:t>
      </w:r>
      <w:proofErr w:type="spellEnd"/>
      <w:r>
        <w:rPr>
          <w:sz w:val="24"/>
        </w:rPr>
        <w:t xml:space="preserve"> занятия,  дискуссии, притчи. Неотъемлемым моментом занятия является рефлексия, когда обучающиеся делятся своими чувствами, впечатлениями,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мнениями.</w:t>
      </w:r>
    </w:p>
    <w:p w:rsidR="00895039" w:rsidRDefault="00895039" w:rsidP="00895039">
      <w:pPr>
        <w:ind w:left="1870"/>
        <w:rPr>
          <w:sz w:val="24"/>
        </w:rPr>
      </w:pPr>
      <w:r>
        <w:rPr>
          <w:sz w:val="24"/>
        </w:rPr>
        <w:t>На занятиях также могут использоваться: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словесные методы (рассказ, объяснение, беседа, работа с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литературой);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наглядные методы 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иллюстрации);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экскурсии.</w:t>
      </w:r>
    </w:p>
    <w:p w:rsidR="00895039" w:rsidRDefault="00895039" w:rsidP="00895039">
      <w:pPr>
        <w:ind w:left="1042" w:right="683" w:firstLine="707"/>
        <w:jc w:val="both"/>
        <w:rPr>
          <w:sz w:val="24"/>
        </w:rPr>
      </w:pPr>
      <w:r>
        <w:rPr>
          <w:sz w:val="24"/>
        </w:rPr>
        <w:t>При проведении занятий активно используются информационно-коммуникативные технологии.</w:t>
      </w:r>
    </w:p>
    <w:p w:rsidR="00895039" w:rsidRDefault="00895039" w:rsidP="00895039">
      <w:pPr>
        <w:ind w:left="1750"/>
        <w:rPr>
          <w:sz w:val="24"/>
        </w:rPr>
      </w:pPr>
      <w:r>
        <w:rPr>
          <w:sz w:val="24"/>
        </w:rPr>
        <w:t xml:space="preserve">Формы организации познавательной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индивидуальные,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групповые,</w:t>
      </w:r>
    </w:p>
    <w:p w:rsidR="00895039" w:rsidRDefault="00895039" w:rsidP="00895039">
      <w:pPr>
        <w:pStyle w:val="a5"/>
        <w:numPr>
          <w:ilvl w:val="0"/>
          <w:numId w:val="4"/>
        </w:numPr>
        <w:tabs>
          <w:tab w:val="left" w:pos="1182"/>
        </w:tabs>
        <w:ind w:firstLine="0"/>
        <w:rPr>
          <w:sz w:val="24"/>
        </w:rPr>
      </w:pP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(фронтальные).</w:t>
      </w:r>
    </w:p>
    <w:p w:rsidR="00895039" w:rsidRDefault="00895039" w:rsidP="00895039">
      <w:pPr>
        <w:pStyle w:val="a3"/>
        <w:spacing w:before="4"/>
        <w:rPr>
          <w:sz w:val="24"/>
        </w:rPr>
      </w:pPr>
    </w:p>
    <w:p w:rsidR="00895039" w:rsidRDefault="00895039" w:rsidP="00895039">
      <w:pPr>
        <w:pStyle w:val="a5"/>
        <w:numPr>
          <w:ilvl w:val="1"/>
          <w:numId w:val="6"/>
        </w:numPr>
        <w:tabs>
          <w:tab w:val="left" w:pos="146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</w:p>
    <w:p w:rsidR="00895039" w:rsidRDefault="00895039" w:rsidP="00895039">
      <w:pPr>
        <w:ind w:left="1042" w:right="690" w:firstLine="359"/>
        <w:jc w:val="both"/>
        <w:rPr>
          <w:sz w:val="24"/>
        </w:rPr>
      </w:pPr>
      <w:r>
        <w:rPr>
          <w:sz w:val="24"/>
        </w:rPr>
        <w:t>Данная программа дает возможность сформировать психосоциальную компетентность, способность человека эффективно действовать в повседневной жизни, соответствовать ее требованиям и изменениям. Психосоциальная компетентность играет важную роль в охране здоровья – это основа физического, умственного, социального благополучия.</w:t>
      </w:r>
    </w:p>
    <w:p w:rsidR="00895039" w:rsidRDefault="00895039" w:rsidP="00895039">
      <w:pPr>
        <w:ind w:left="1042" w:firstLine="359"/>
        <w:rPr>
          <w:sz w:val="24"/>
        </w:rPr>
      </w:pPr>
      <w:r>
        <w:rPr>
          <w:sz w:val="24"/>
        </w:rPr>
        <w:t>Важно, чтобы были сформированы умения и навыки, определяющие, успешность социализации выпускника, такие как: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навыки развития своих профессионально 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умение соотносить свои желания и возможности при 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навыки правильного самоопределения для личности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before="1" w:line="293" w:lineRule="exact"/>
        <w:ind w:left="1762"/>
        <w:rPr>
          <w:sz w:val="24"/>
        </w:rPr>
      </w:pPr>
      <w:r>
        <w:rPr>
          <w:sz w:val="24"/>
        </w:rPr>
        <w:t>умение принимать и соблюдать правила принятые 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навыки общения с окружающими и достойного, уверенного поведения в</w:t>
      </w:r>
      <w:r>
        <w:rPr>
          <w:spacing w:val="-12"/>
          <w:sz w:val="24"/>
        </w:rPr>
        <w:t xml:space="preserve"> </w:t>
      </w:r>
      <w:r>
        <w:rPr>
          <w:sz w:val="24"/>
        </w:rPr>
        <w:t>социуме;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навыки совместной (коллективной)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95039" w:rsidRDefault="00895039" w:rsidP="00895039">
      <w:pPr>
        <w:pStyle w:val="a5"/>
        <w:numPr>
          <w:ilvl w:val="2"/>
          <w:numId w:val="6"/>
        </w:numPr>
        <w:tabs>
          <w:tab w:val="left" w:pos="1761"/>
          <w:tab w:val="left" w:pos="1762"/>
        </w:tabs>
        <w:spacing w:line="293" w:lineRule="exact"/>
        <w:ind w:left="1762"/>
        <w:rPr>
          <w:sz w:val="24"/>
        </w:rPr>
      </w:pPr>
      <w:r>
        <w:rPr>
          <w:sz w:val="24"/>
        </w:rPr>
        <w:t>навыки адекватной оценки собственных возможностей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895039" w:rsidRDefault="00895039" w:rsidP="00895039">
      <w:pPr>
        <w:pStyle w:val="a3"/>
        <w:spacing w:before="9"/>
        <w:rPr>
          <w:sz w:val="23"/>
        </w:rPr>
      </w:pPr>
    </w:p>
    <w:p w:rsidR="00895039" w:rsidRDefault="00895039" w:rsidP="00895039">
      <w:pPr>
        <w:ind w:left="1042" w:right="692" w:firstLine="359"/>
        <w:jc w:val="both"/>
        <w:rPr>
          <w:sz w:val="24"/>
        </w:rPr>
      </w:pPr>
      <w:r>
        <w:rPr>
          <w:sz w:val="24"/>
        </w:rPr>
        <w:t>Предлагаемая программа направлена на формирование у обучающихся перечисленных навыков и на создание благоприятных условий для дальнейшего развития личности молодых людей; на социализацию и развитие нравственных качеств.</w:t>
      </w:r>
    </w:p>
    <w:p w:rsidR="00895039" w:rsidRDefault="00895039" w:rsidP="00895039">
      <w:pPr>
        <w:pStyle w:val="Heading5"/>
        <w:numPr>
          <w:ilvl w:val="0"/>
          <w:numId w:val="6"/>
        </w:numPr>
        <w:tabs>
          <w:tab w:val="left" w:pos="1330"/>
        </w:tabs>
        <w:spacing w:before="126"/>
        <w:ind w:left="1329" w:hanging="287"/>
        <w:jc w:val="left"/>
      </w:pPr>
      <w:r>
        <w:t>Содержание учебного</w:t>
      </w:r>
      <w:r>
        <w:rPr>
          <w:spacing w:val="11"/>
        </w:rPr>
        <w:t xml:space="preserve"> </w:t>
      </w:r>
      <w:r>
        <w:t>предмета</w:t>
      </w:r>
    </w:p>
    <w:p w:rsidR="00895039" w:rsidRDefault="00895039" w:rsidP="00895039">
      <w:pPr>
        <w:pStyle w:val="a5"/>
        <w:numPr>
          <w:ilvl w:val="0"/>
          <w:numId w:val="2"/>
        </w:numPr>
        <w:tabs>
          <w:tab w:val="left" w:pos="1761"/>
          <w:tab w:val="left" w:pos="1762"/>
        </w:tabs>
        <w:spacing w:before="121"/>
        <w:rPr>
          <w:b/>
          <w:sz w:val="24"/>
        </w:rPr>
      </w:pPr>
      <w:r>
        <w:rPr>
          <w:b/>
          <w:spacing w:val="2"/>
          <w:sz w:val="24"/>
        </w:rPr>
        <w:t>Учебно-тематическое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sz w:val="24"/>
        </w:rPr>
        <w:t>планирование</w:t>
      </w:r>
    </w:p>
    <w:p w:rsidR="00895039" w:rsidRDefault="00895039" w:rsidP="00895039">
      <w:pPr>
        <w:spacing w:before="152"/>
        <w:ind w:left="1042"/>
        <w:rPr>
          <w:b/>
          <w:i/>
          <w:sz w:val="24"/>
        </w:rPr>
      </w:pPr>
      <w:r>
        <w:rPr>
          <w:sz w:val="24"/>
        </w:rPr>
        <w:t xml:space="preserve">Всего на изучение курса отводится </w:t>
      </w:r>
      <w:r>
        <w:rPr>
          <w:b/>
          <w:i/>
          <w:sz w:val="24"/>
        </w:rPr>
        <w:t>34 часа – по 1 часу в неделю.</w:t>
      </w:r>
    </w:p>
    <w:p w:rsidR="00895039" w:rsidRDefault="00895039" w:rsidP="00895039">
      <w:pPr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3"/>
        <w:spacing w:before="6"/>
        <w:rPr>
          <w:b/>
          <w:i/>
          <w:sz w:val="8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5607"/>
        <w:gridCol w:w="1838"/>
      </w:tblGrid>
      <w:tr w:rsidR="00895039" w:rsidTr="00510B48">
        <w:trPr>
          <w:trHeight w:val="755"/>
        </w:trPr>
        <w:tc>
          <w:tcPr>
            <w:tcW w:w="2386" w:type="dxa"/>
          </w:tcPr>
          <w:p w:rsidR="00895039" w:rsidRDefault="00895039" w:rsidP="00510B48">
            <w:pPr>
              <w:pStyle w:val="TableParagraph"/>
              <w:spacing w:before="152"/>
              <w:ind w:left="26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раздела</w:t>
            </w:r>
            <w:proofErr w:type="spellEnd"/>
          </w:p>
        </w:tc>
        <w:tc>
          <w:tcPr>
            <w:tcW w:w="5607" w:type="dxa"/>
          </w:tcPr>
          <w:p w:rsidR="00895039" w:rsidRDefault="00895039" w:rsidP="00510B48">
            <w:pPr>
              <w:pStyle w:val="TableParagraph"/>
              <w:spacing w:before="152"/>
              <w:ind w:left="2109" w:right="2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895039" w:rsidRDefault="00895039" w:rsidP="00510B48">
            <w:pPr>
              <w:pStyle w:val="TableParagraph"/>
              <w:spacing w:before="118" w:line="310" w:lineRule="atLeast"/>
              <w:ind w:left="626" w:right="245" w:hanging="3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Количество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часов</w:t>
            </w:r>
            <w:proofErr w:type="spellEnd"/>
          </w:p>
        </w:tc>
      </w:tr>
      <w:tr w:rsidR="00895039" w:rsidTr="00510B48">
        <w:trPr>
          <w:trHeight w:val="1931"/>
        </w:trPr>
        <w:tc>
          <w:tcPr>
            <w:tcW w:w="2386" w:type="dxa"/>
          </w:tcPr>
          <w:p w:rsidR="00895039" w:rsidRDefault="00895039" w:rsidP="00510B48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я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5607" w:type="dxa"/>
          </w:tcPr>
          <w:p w:rsidR="00895039" w:rsidRDefault="00895039" w:rsidP="00510B48">
            <w:pPr>
              <w:pStyle w:val="TableParagraph"/>
              <w:ind w:right="99"/>
              <w:jc w:val="both"/>
              <w:rPr>
                <w:sz w:val="24"/>
              </w:rPr>
            </w:pPr>
            <w:r w:rsidRPr="00895039">
              <w:rPr>
                <w:sz w:val="24"/>
                <w:lang w:val="ru-RU"/>
              </w:rPr>
              <w:t xml:space="preserve">Ролевая игра «Мир моих ценностей». Я горжусь тем, что я… Я – личность. Я принимаю себя таким, какой я есть. Создание своего имиджа. Относись к людям так, как ты хотел бы, чтобы относились к тебе. В человеке все должно быть прекрасно. Как работать над собой.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95039" w:rsidRDefault="00895039" w:rsidP="00510B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895039" w:rsidRDefault="00895039" w:rsidP="00510B48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95039" w:rsidTr="00510B48">
        <w:trPr>
          <w:trHeight w:val="1379"/>
        </w:trPr>
        <w:tc>
          <w:tcPr>
            <w:tcW w:w="2386" w:type="dxa"/>
          </w:tcPr>
          <w:p w:rsidR="00895039" w:rsidRDefault="00895039" w:rsidP="00510B48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07" w:type="dxa"/>
          </w:tcPr>
          <w:p w:rsidR="00895039" w:rsidRPr="00895039" w:rsidRDefault="00895039" w:rsidP="00510B48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Этикет. Деловой этикет. Культура поведения. Основы делового общения. Умение слушать и слышать собеседника. (Теория и практика). Успех делового общения. Конфликт и его структура.</w:t>
            </w:r>
          </w:p>
          <w:p w:rsidR="00895039" w:rsidRDefault="00895039" w:rsidP="00510B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конфликтах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895039" w:rsidRDefault="00895039" w:rsidP="00510B48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5039" w:rsidTr="00510B48">
        <w:trPr>
          <w:trHeight w:val="2484"/>
        </w:trPr>
        <w:tc>
          <w:tcPr>
            <w:tcW w:w="2386" w:type="dxa"/>
          </w:tcPr>
          <w:p w:rsidR="00895039" w:rsidRDefault="00895039" w:rsidP="00510B48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07" w:type="dxa"/>
          </w:tcPr>
          <w:p w:rsidR="00895039" w:rsidRPr="00895039" w:rsidRDefault="00895039" w:rsidP="00510B4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Профессии моей семьи. Презентации профессий. Что я знаю о мире профессий. Классификация профессий Климова. </w:t>
            </w:r>
            <w:hyperlink r:id="rId5">
              <w:r w:rsidRPr="00895039">
                <w:rPr>
                  <w:sz w:val="24"/>
                  <w:lang w:val="ru-RU"/>
                </w:rPr>
                <w:t>Тренинг "На пороге взрослой</w:t>
              </w:r>
            </w:hyperlink>
            <w:r w:rsidRPr="00895039">
              <w:rPr>
                <w:sz w:val="24"/>
                <w:lang w:val="ru-RU"/>
              </w:rPr>
              <w:t xml:space="preserve"> </w:t>
            </w:r>
            <w:hyperlink r:id="rId6">
              <w:r w:rsidRPr="00895039">
                <w:rPr>
                  <w:sz w:val="24"/>
                  <w:lang w:val="ru-RU"/>
                </w:rPr>
                <w:t>жизни"</w:t>
              </w:r>
            </w:hyperlink>
            <w:r w:rsidRPr="00895039">
              <w:rPr>
                <w:sz w:val="24"/>
                <w:lang w:val="ru-RU"/>
              </w:rPr>
              <w:t>. «Хочу. Могу. Надо», тестирование в Центре занятости населения (ЦЗН). Я – деловой человек. Как составить резюме? Ярмарка образовательных услуг. Путешествие по</w:t>
            </w:r>
            <w:r w:rsidRPr="00895039">
              <w:rPr>
                <w:spacing w:val="55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>стране</w:t>
            </w:r>
          </w:p>
          <w:p w:rsidR="00895039" w:rsidRPr="00895039" w:rsidRDefault="00895039" w:rsidP="00510B48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профессии. «Мастера и мастерицы», конкурсная игровая программа.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895039" w:rsidRDefault="00895039" w:rsidP="00510B48">
            <w:pPr>
              <w:pStyle w:val="TableParagraph"/>
              <w:spacing w:before="150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95039" w:rsidTr="00510B48">
        <w:trPr>
          <w:trHeight w:val="2759"/>
        </w:trPr>
        <w:tc>
          <w:tcPr>
            <w:tcW w:w="2386" w:type="dxa"/>
          </w:tcPr>
          <w:p w:rsidR="00895039" w:rsidRDefault="00895039" w:rsidP="00510B48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07" w:type="dxa"/>
          </w:tcPr>
          <w:p w:rsidR="00895039" w:rsidRPr="00895039" w:rsidRDefault="00895039" w:rsidP="00510B48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proofErr w:type="gramStart"/>
            <w:r w:rsidRPr="00895039">
              <w:rPr>
                <w:sz w:val="24"/>
                <w:lang w:val="ru-RU"/>
              </w:rPr>
              <w:t xml:space="preserve">Экскурсии в образовательные организации г. Кохма и  </w:t>
            </w:r>
            <w:r w:rsidRPr="00895039">
              <w:rPr>
                <w:spacing w:val="21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г.  </w:t>
            </w:r>
            <w:r w:rsidRPr="00895039">
              <w:rPr>
                <w:spacing w:val="20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Иваново  </w:t>
            </w:r>
            <w:r w:rsidRPr="00895039">
              <w:rPr>
                <w:spacing w:val="19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(Коррекционные  </w:t>
            </w:r>
            <w:r w:rsidRPr="00895039">
              <w:rPr>
                <w:spacing w:val="18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школы  </w:t>
            </w:r>
            <w:r w:rsidRPr="00895039">
              <w:rPr>
                <w:spacing w:val="20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№  </w:t>
            </w:r>
            <w:r w:rsidRPr="00895039">
              <w:rPr>
                <w:spacing w:val="20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>1,2,</w:t>
            </w:r>
            <w:proofErr w:type="gramEnd"/>
          </w:p>
          <w:p w:rsidR="00895039" w:rsidRPr="00895039" w:rsidRDefault="00895039" w:rsidP="00510B48">
            <w:pPr>
              <w:pStyle w:val="TableParagraph"/>
              <w:tabs>
                <w:tab w:val="left" w:pos="2057"/>
                <w:tab w:val="left" w:pos="4446"/>
              </w:tabs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«</w:t>
            </w:r>
            <w:proofErr w:type="spellStart"/>
            <w:r w:rsidRPr="00895039">
              <w:rPr>
                <w:sz w:val="24"/>
                <w:lang w:val="ru-RU"/>
              </w:rPr>
              <w:t>Кохомский</w:t>
            </w:r>
            <w:proofErr w:type="spellEnd"/>
            <w:r w:rsidRPr="00895039">
              <w:rPr>
                <w:sz w:val="24"/>
                <w:lang w:val="ru-RU"/>
              </w:rPr>
              <w:tab/>
              <w:t>индустриальный</w:t>
            </w:r>
            <w:r w:rsidRPr="00895039">
              <w:rPr>
                <w:sz w:val="24"/>
                <w:lang w:val="ru-RU"/>
              </w:rPr>
              <w:tab/>
              <w:t>колледж»,</w:t>
            </w:r>
          </w:p>
          <w:p w:rsidR="00895039" w:rsidRDefault="00895039" w:rsidP="00510B48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 w:rsidRPr="00895039">
              <w:rPr>
                <w:sz w:val="24"/>
                <w:lang w:val="ru-RU"/>
              </w:rPr>
              <w:t>«Ивановское профессиональное училище- интернат» «Профессиональное училище № 8»).</w:t>
            </w:r>
            <w:proofErr w:type="gramEnd"/>
            <w:r w:rsidRPr="00895039">
              <w:rPr>
                <w:sz w:val="24"/>
                <w:lang w:val="ru-RU"/>
              </w:rPr>
              <w:t xml:space="preserve"> Путь к успеху! Итоговый мониторинг (Профессиональная направленность </w:t>
            </w:r>
            <w:proofErr w:type="gramStart"/>
            <w:r w:rsidRPr="00895039">
              <w:rPr>
                <w:sz w:val="24"/>
                <w:lang w:val="ru-RU"/>
              </w:rPr>
              <w:t>Дж</w:t>
            </w:r>
            <w:proofErr w:type="gramEnd"/>
            <w:r w:rsidRPr="00895039">
              <w:rPr>
                <w:sz w:val="24"/>
                <w:lang w:val="ru-RU"/>
              </w:rPr>
              <w:t xml:space="preserve">. </w:t>
            </w:r>
            <w:proofErr w:type="spellStart"/>
            <w:r w:rsidRPr="00895039">
              <w:rPr>
                <w:sz w:val="24"/>
                <w:lang w:val="ru-RU"/>
              </w:rPr>
              <w:t>Холланд</w:t>
            </w:r>
            <w:proofErr w:type="spellEnd"/>
            <w:r w:rsidRPr="00895039">
              <w:rPr>
                <w:sz w:val="24"/>
                <w:lang w:val="ru-RU"/>
              </w:rPr>
              <w:t xml:space="preserve">, анкета </w:t>
            </w:r>
            <w:r w:rsidRPr="00895039">
              <w:rPr>
                <w:spacing w:val="-4"/>
                <w:sz w:val="24"/>
                <w:lang w:val="ru-RU"/>
              </w:rPr>
              <w:t xml:space="preserve">«Я </w:t>
            </w:r>
            <w:r w:rsidRPr="00895039">
              <w:rPr>
                <w:sz w:val="24"/>
                <w:lang w:val="ru-RU"/>
              </w:rPr>
              <w:t xml:space="preserve">выбираю профессию»).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которую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выбираю</w:t>
            </w:r>
            <w:proofErr w:type="spellEnd"/>
            <w:r>
              <w:rPr>
                <w:sz w:val="24"/>
              </w:rPr>
              <w:t xml:space="preserve">   я</w:t>
            </w:r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</w:p>
          <w:p w:rsidR="00895039" w:rsidRDefault="00895039" w:rsidP="00510B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895039" w:rsidRDefault="00895039" w:rsidP="00510B48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95039" w:rsidRDefault="00895039" w:rsidP="00895039">
      <w:pPr>
        <w:pStyle w:val="a3"/>
        <w:rPr>
          <w:b/>
          <w:i/>
          <w:sz w:val="20"/>
        </w:rPr>
      </w:pPr>
    </w:p>
    <w:p w:rsidR="00895039" w:rsidRDefault="00895039" w:rsidP="00895039">
      <w:pPr>
        <w:pStyle w:val="a3"/>
        <w:rPr>
          <w:b/>
          <w:i/>
          <w:sz w:val="20"/>
        </w:rPr>
      </w:pPr>
    </w:p>
    <w:p w:rsidR="00895039" w:rsidRDefault="00895039" w:rsidP="00895039">
      <w:pPr>
        <w:pStyle w:val="a3"/>
        <w:rPr>
          <w:b/>
          <w:i/>
          <w:sz w:val="20"/>
        </w:rPr>
      </w:pPr>
    </w:p>
    <w:p w:rsidR="00895039" w:rsidRDefault="00895039" w:rsidP="00895039">
      <w:pPr>
        <w:pStyle w:val="a3"/>
        <w:spacing w:before="7"/>
        <w:rPr>
          <w:b/>
          <w:i/>
          <w:sz w:val="23"/>
        </w:rPr>
      </w:pPr>
    </w:p>
    <w:p w:rsidR="00895039" w:rsidRDefault="00895039" w:rsidP="00895039">
      <w:pPr>
        <w:pStyle w:val="a5"/>
        <w:numPr>
          <w:ilvl w:val="0"/>
          <w:numId w:val="2"/>
        </w:numPr>
        <w:tabs>
          <w:tab w:val="left" w:pos="1761"/>
          <w:tab w:val="left" w:pos="1762"/>
        </w:tabs>
        <w:rPr>
          <w:b/>
          <w:sz w:val="24"/>
        </w:rPr>
      </w:pPr>
      <w:r>
        <w:rPr>
          <w:b/>
          <w:sz w:val="24"/>
        </w:rPr>
        <w:t>Контрольно-оценочная деятельность.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Мониторинг.</w:t>
      </w:r>
    </w:p>
    <w:p w:rsidR="00895039" w:rsidRDefault="00895039" w:rsidP="00895039">
      <w:pPr>
        <w:spacing w:before="2"/>
        <w:ind w:left="1042" w:right="690" w:firstLine="707"/>
        <w:jc w:val="both"/>
        <w:rPr>
          <w:sz w:val="24"/>
        </w:rPr>
      </w:pPr>
      <w:proofErr w:type="gramStart"/>
      <w:r>
        <w:rPr>
          <w:sz w:val="24"/>
        </w:rPr>
        <w:t>Составной частью данной программы является психологическая диагностика, направленная на изучение степени и особенностей приспособления детей к новой социальной ситуации (анкетирование, методики:</w:t>
      </w:r>
      <w:proofErr w:type="gramEnd"/>
      <w:r>
        <w:rPr>
          <w:sz w:val="24"/>
        </w:rPr>
        <w:t xml:space="preserve"> Анкета Оптанта, Анкета на выявление и оценку профессиональной направленности старшеклассников, Анкета </w:t>
      </w:r>
      <w:r>
        <w:rPr>
          <w:spacing w:val="-4"/>
          <w:sz w:val="24"/>
        </w:rPr>
        <w:t>«Я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выбираю профессию». </w:t>
      </w:r>
      <w:proofErr w:type="gramStart"/>
      <w:r>
        <w:rPr>
          <w:sz w:val="24"/>
        </w:rPr>
        <w:t xml:space="preserve">«Ваша будущая профессия» (автор Л.Н. </w:t>
      </w:r>
      <w:proofErr w:type="spellStart"/>
      <w:r>
        <w:rPr>
          <w:sz w:val="24"/>
        </w:rPr>
        <w:t>Лучко</w:t>
      </w:r>
      <w:proofErr w:type="spellEnd"/>
      <w:r>
        <w:rPr>
          <w:sz w:val="24"/>
        </w:rPr>
        <w:t xml:space="preserve">), Профессиональная направленность Дж. </w:t>
      </w:r>
      <w:proofErr w:type="spellStart"/>
      <w:r>
        <w:rPr>
          <w:sz w:val="24"/>
        </w:rPr>
        <w:t>Холланд</w:t>
      </w:r>
      <w:proofErr w:type="spellEnd"/>
      <w:r>
        <w:rPr>
          <w:sz w:val="24"/>
        </w:rPr>
        <w:t>).</w:t>
      </w:r>
      <w:proofErr w:type="gramEnd"/>
    </w:p>
    <w:p w:rsidR="00895039" w:rsidRDefault="00895039" w:rsidP="00895039">
      <w:pPr>
        <w:ind w:left="1042" w:right="691" w:firstLine="707"/>
        <w:jc w:val="both"/>
        <w:rPr>
          <w:sz w:val="24"/>
        </w:rPr>
      </w:pPr>
      <w:r>
        <w:rPr>
          <w:sz w:val="24"/>
        </w:rPr>
        <w:t xml:space="preserve">Текущий контроль уровня усвоения материала осуществляется по результатам выполнения </w:t>
      </w:r>
      <w:proofErr w:type="gramStart"/>
      <w:r>
        <w:rPr>
          <w:sz w:val="24"/>
        </w:rPr>
        <w:t>обучающими</w:t>
      </w:r>
      <w:proofErr w:type="gramEnd"/>
      <w:r>
        <w:rPr>
          <w:sz w:val="24"/>
        </w:rPr>
        <w:t xml:space="preserve"> практических заданий. Итоговый контроль реализуется в форме защиты итоговых проектов.</w:t>
      </w:r>
    </w:p>
    <w:p w:rsidR="00895039" w:rsidRDefault="00895039" w:rsidP="00895039">
      <w:pPr>
        <w:pStyle w:val="a3"/>
        <w:spacing w:before="6"/>
        <w:rPr>
          <w:sz w:val="34"/>
        </w:rPr>
      </w:pPr>
    </w:p>
    <w:p w:rsidR="00895039" w:rsidRDefault="00895039" w:rsidP="00895039">
      <w:pPr>
        <w:pStyle w:val="Heading5"/>
        <w:numPr>
          <w:ilvl w:val="0"/>
          <w:numId w:val="6"/>
        </w:numPr>
        <w:tabs>
          <w:tab w:val="left" w:pos="1529"/>
        </w:tabs>
        <w:spacing w:before="1" w:line="319" w:lineRule="exact"/>
        <w:ind w:left="1529"/>
        <w:jc w:val="left"/>
      </w:pPr>
      <w:r>
        <w:t>Материально-техническое обеспечение образовательного</w:t>
      </w:r>
      <w:r>
        <w:rPr>
          <w:spacing w:val="-10"/>
        </w:rPr>
        <w:t xml:space="preserve"> </w:t>
      </w:r>
      <w:r>
        <w:t>процесса.</w:t>
      </w:r>
    </w:p>
    <w:p w:rsidR="00895039" w:rsidRDefault="00895039" w:rsidP="00895039">
      <w:pPr>
        <w:ind w:left="1042" w:right="685" w:firstLine="707"/>
        <w:jc w:val="both"/>
        <w:rPr>
          <w:sz w:val="24"/>
        </w:rPr>
      </w:pPr>
      <w:r>
        <w:rPr>
          <w:sz w:val="24"/>
        </w:rPr>
        <w:t>В процессе реализации программы используются коррекционно-развивающие программы, диагностический и коррекционно-развивающий инструментарий,</w:t>
      </w:r>
    </w:p>
    <w:p w:rsidR="00895039" w:rsidRDefault="00895039" w:rsidP="00895039">
      <w:pPr>
        <w:jc w:val="both"/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spacing w:before="90"/>
        <w:ind w:left="1042"/>
        <w:rPr>
          <w:sz w:val="24"/>
        </w:rPr>
      </w:pPr>
      <w:proofErr w:type="gramStart"/>
      <w:r>
        <w:rPr>
          <w:sz w:val="24"/>
        </w:rPr>
        <w:lastRenderedPageBreak/>
        <w:t>необходимый</w:t>
      </w:r>
      <w:proofErr w:type="gramEnd"/>
      <w:r>
        <w:rPr>
          <w:sz w:val="24"/>
        </w:rPr>
        <w:t xml:space="preserve"> для осуществления профессиональной деятельности педагога-психолога и социального педагога.</w:t>
      </w:r>
    </w:p>
    <w:p w:rsidR="00895039" w:rsidRDefault="00895039" w:rsidP="00895039">
      <w:pPr>
        <w:pStyle w:val="a3"/>
        <w:spacing w:before="7"/>
        <w:rPr>
          <w:sz w:val="34"/>
        </w:rPr>
      </w:pPr>
    </w:p>
    <w:p w:rsidR="00895039" w:rsidRDefault="00895039" w:rsidP="00895039">
      <w:pPr>
        <w:pStyle w:val="Heading5"/>
        <w:spacing w:line="320" w:lineRule="exact"/>
        <w:ind w:left="1042"/>
      </w:pPr>
      <w:r>
        <w:t>Литература: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98"/>
        <w:jc w:val="both"/>
        <w:rPr>
          <w:sz w:val="24"/>
        </w:rPr>
      </w:pPr>
      <w:proofErr w:type="spellStart"/>
      <w:r>
        <w:rPr>
          <w:sz w:val="24"/>
        </w:rPr>
        <w:t>Шеламова</w:t>
      </w:r>
      <w:proofErr w:type="spellEnd"/>
      <w:r>
        <w:rPr>
          <w:sz w:val="24"/>
        </w:rPr>
        <w:t xml:space="preserve"> Г.М. Деловая </w:t>
      </w:r>
      <w:r>
        <w:rPr>
          <w:spacing w:val="2"/>
          <w:sz w:val="24"/>
        </w:rPr>
        <w:t xml:space="preserve">культура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психология общения: </w:t>
      </w:r>
      <w:r>
        <w:rPr>
          <w:sz w:val="24"/>
        </w:rPr>
        <w:t xml:space="preserve">Учебник  для 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  проф.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2-е</w:t>
      </w:r>
      <w:r>
        <w:rPr>
          <w:spacing w:val="21"/>
          <w:sz w:val="24"/>
        </w:rPr>
        <w:t xml:space="preserve"> </w:t>
      </w:r>
      <w:r>
        <w:rPr>
          <w:sz w:val="24"/>
        </w:rPr>
        <w:t>изд.,</w:t>
      </w:r>
      <w:r>
        <w:rPr>
          <w:spacing w:val="25"/>
          <w:sz w:val="24"/>
        </w:rPr>
        <w:t xml:space="preserve"> </w:t>
      </w:r>
      <w:r>
        <w:rPr>
          <w:sz w:val="24"/>
        </w:rPr>
        <w:t>стер.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Издательский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</w:t>
      </w:r>
      <w:r>
        <w:rPr>
          <w:spacing w:val="28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5"/>
          <w:sz w:val="24"/>
        </w:rPr>
        <w:t xml:space="preserve"> </w:t>
      </w:r>
      <w:r>
        <w:rPr>
          <w:sz w:val="24"/>
        </w:rPr>
        <w:t>2003.</w:t>
      </w:r>
    </w:p>
    <w:p w:rsidR="00895039" w:rsidRDefault="00895039" w:rsidP="00895039">
      <w:pPr>
        <w:tabs>
          <w:tab w:val="left" w:pos="2136"/>
        </w:tabs>
        <w:ind w:left="1762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128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93"/>
        <w:jc w:val="both"/>
        <w:rPr>
          <w:sz w:val="24"/>
        </w:rPr>
      </w:pPr>
      <w:proofErr w:type="spellStart"/>
      <w:r>
        <w:rPr>
          <w:sz w:val="24"/>
        </w:rPr>
        <w:t>Семенака</w:t>
      </w:r>
      <w:proofErr w:type="spellEnd"/>
      <w:r>
        <w:rPr>
          <w:sz w:val="24"/>
        </w:rPr>
        <w:t xml:space="preserve"> С.И. </w:t>
      </w:r>
      <w:r>
        <w:rPr>
          <w:spacing w:val="2"/>
          <w:sz w:val="24"/>
        </w:rPr>
        <w:t xml:space="preserve">Социально-психологическая </w:t>
      </w:r>
      <w:r>
        <w:rPr>
          <w:sz w:val="24"/>
        </w:rPr>
        <w:t xml:space="preserve">адаптация ребёнка в </w:t>
      </w:r>
      <w:r>
        <w:rPr>
          <w:spacing w:val="2"/>
          <w:sz w:val="24"/>
        </w:rPr>
        <w:t>обществе. Коррекционно-развивающие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6-е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изд.,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М.:АРКТИ,</w:t>
      </w:r>
      <w:r>
        <w:rPr>
          <w:spacing w:val="30"/>
          <w:sz w:val="24"/>
        </w:rPr>
        <w:t xml:space="preserve"> </w:t>
      </w:r>
      <w:r>
        <w:rPr>
          <w:sz w:val="24"/>
        </w:rPr>
        <w:t>2014.</w:t>
      </w:r>
    </w:p>
    <w:p w:rsidR="00895039" w:rsidRDefault="00895039" w:rsidP="00895039">
      <w:pPr>
        <w:spacing w:line="275" w:lineRule="exact"/>
        <w:ind w:left="1762"/>
        <w:rPr>
          <w:sz w:val="24"/>
        </w:rPr>
      </w:pPr>
      <w:r>
        <w:rPr>
          <w:sz w:val="24"/>
        </w:rPr>
        <w:t>– 72 с. (Развитие и воспитание).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93"/>
        <w:jc w:val="both"/>
        <w:rPr>
          <w:sz w:val="24"/>
        </w:rPr>
      </w:pPr>
      <w:r>
        <w:rPr>
          <w:sz w:val="24"/>
        </w:rPr>
        <w:t xml:space="preserve">Ткачёва Т.Е. </w:t>
      </w:r>
      <w:r>
        <w:rPr>
          <w:spacing w:val="2"/>
          <w:sz w:val="24"/>
        </w:rPr>
        <w:t xml:space="preserve">Психотерапевтические сказки </w:t>
      </w:r>
      <w:r>
        <w:rPr>
          <w:sz w:val="24"/>
        </w:rPr>
        <w:t xml:space="preserve">для взрослых и детей. – </w:t>
      </w:r>
      <w:r>
        <w:rPr>
          <w:spacing w:val="2"/>
          <w:sz w:val="24"/>
        </w:rPr>
        <w:t xml:space="preserve">Ростов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: Феникс, 2014. – 93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–</w:t>
      </w:r>
      <w:r>
        <w:rPr>
          <w:spacing w:val="44"/>
          <w:sz w:val="24"/>
        </w:rPr>
        <w:t xml:space="preserve"> </w:t>
      </w:r>
      <w:r>
        <w:rPr>
          <w:spacing w:val="2"/>
          <w:sz w:val="24"/>
        </w:rPr>
        <w:t>(Психология).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98"/>
        <w:jc w:val="both"/>
        <w:rPr>
          <w:sz w:val="24"/>
        </w:rPr>
      </w:pPr>
      <w:r>
        <w:rPr>
          <w:sz w:val="24"/>
        </w:rPr>
        <w:t xml:space="preserve">Учитель – ученик: от сердца к </w:t>
      </w:r>
      <w:r>
        <w:rPr>
          <w:spacing w:val="2"/>
          <w:sz w:val="24"/>
        </w:rPr>
        <w:t xml:space="preserve">сердцу невидимая нить. </w:t>
      </w:r>
      <w:r>
        <w:rPr>
          <w:sz w:val="24"/>
        </w:rPr>
        <w:t xml:space="preserve">Игры и упражнения по </w:t>
      </w:r>
      <w:r>
        <w:rPr>
          <w:spacing w:val="2"/>
          <w:sz w:val="24"/>
        </w:rPr>
        <w:t xml:space="preserve">социальной адаптации школьников Экспериментальный </w:t>
      </w:r>
      <w:r>
        <w:rPr>
          <w:sz w:val="24"/>
        </w:rPr>
        <w:t xml:space="preserve">Центр </w:t>
      </w:r>
      <w:proofErr w:type="spellStart"/>
      <w:r>
        <w:rPr>
          <w:spacing w:val="2"/>
          <w:sz w:val="24"/>
        </w:rPr>
        <w:t>антинаркотической</w:t>
      </w:r>
      <w:proofErr w:type="spellEnd"/>
      <w:r>
        <w:rPr>
          <w:spacing w:val="2"/>
          <w:sz w:val="24"/>
        </w:rPr>
        <w:t xml:space="preserve"> профилактики </w:t>
      </w:r>
      <w:r>
        <w:rPr>
          <w:spacing w:val="3"/>
          <w:sz w:val="24"/>
        </w:rPr>
        <w:t xml:space="preserve">ЭФЛОКС. </w:t>
      </w:r>
      <w:r>
        <w:rPr>
          <w:sz w:val="24"/>
        </w:rPr>
        <w:t xml:space="preserve">Сост. Г.Н. </w:t>
      </w:r>
      <w:proofErr w:type="spellStart"/>
      <w:r>
        <w:rPr>
          <w:spacing w:val="2"/>
          <w:sz w:val="24"/>
        </w:rPr>
        <w:t>Тростанецкая</w:t>
      </w:r>
      <w:proofErr w:type="spellEnd"/>
      <w:r>
        <w:rPr>
          <w:spacing w:val="2"/>
          <w:sz w:val="24"/>
        </w:rPr>
        <w:t xml:space="preserve">, </w:t>
      </w:r>
      <w:r>
        <w:rPr>
          <w:sz w:val="24"/>
        </w:rPr>
        <w:t xml:space="preserve">А.А. </w:t>
      </w:r>
      <w:proofErr w:type="spellStart"/>
      <w:r>
        <w:rPr>
          <w:sz w:val="24"/>
        </w:rPr>
        <w:t>Гериш</w:t>
      </w:r>
      <w:proofErr w:type="spellEnd"/>
      <w:r>
        <w:rPr>
          <w:sz w:val="24"/>
        </w:rPr>
        <w:t xml:space="preserve">. </w:t>
      </w:r>
      <w:r>
        <w:rPr>
          <w:spacing w:val="2"/>
          <w:sz w:val="24"/>
        </w:rPr>
        <w:t xml:space="preserve">Минобразования России, </w:t>
      </w:r>
      <w:r>
        <w:rPr>
          <w:sz w:val="24"/>
        </w:rPr>
        <w:t xml:space="preserve">2003; </w:t>
      </w:r>
      <w:r>
        <w:rPr>
          <w:spacing w:val="2"/>
          <w:sz w:val="24"/>
        </w:rPr>
        <w:t xml:space="preserve">ЭЦАП,2003; </w:t>
      </w:r>
      <w:r>
        <w:rPr>
          <w:sz w:val="24"/>
        </w:rPr>
        <w:t xml:space="preserve">Изд. </w:t>
      </w:r>
      <w:r>
        <w:rPr>
          <w:spacing w:val="2"/>
          <w:sz w:val="24"/>
        </w:rPr>
        <w:t>«</w:t>
      </w:r>
      <w:proofErr w:type="spellStart"/>
      <w:r>
        <w:rPr>
          <w:spacing w:val="2"/>
          <w:sz w:val="24"/>
        </w:rPr>
        <w:t>Эфлакс</w:t>
      </w:r>
      <w:proofErr w:type="spellEnd"/>
      <w:r>
        <w:rPr>
          <w:spacing w:val="2"/>
          <w:sz w:val="24"/>
        </w:rPr>
        <w:t>»,</w:t>
      </w:r>
      <w:r>
        <w:rPr>
          <w:spacing w:val="44"/>
          <w:sz w:val="24"/>
        </w:rPr>
        <w:t xml:space="preserve"> </w:t>
      </w:r>
      <w:r>
        <w:rPr>
          <w:sz w:val="24"/>
        </w:rPr>
        <w:t>2003.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91"/>
        <w:jc w:val="both"/>
        <w:rPr>
          <w:sz w:val="24"/>
        </w:rPr>
      </w:pPr>
      <w:proofErr w:type="gramStart"/>
      <w:r>
        <w:rPr>
          <w:sz w:val="24"/>
        </w:rPr>
        <w:t xml:space="preserve">Дымова И. </w:t>
      </w:r>
      <w:r>
        <w:rPr>
          <w:spacing w:val="2"/>
          <w:sz w:val="24"/>
        </w:rPr>
        <w:t xml:space="preserve">Поиграем </w:t>
      </w:r>
      <w:r>
        <w:rPr>
          <w:sz w:val="24"/>
        </w:rPr>
        <w:t xml:space="preserve">– помечтаем: </w:t>
      </w:r>
      <w:r>
        <w:rPr>
          <w:spacing w:val="2"/>
          <w:sz w:val="24"/>
        </w:rPr>
        <w:t xml:space="preserve">сценарии </w:t>
      </w:r>
      <w:r>
        <w:rPr>
          <w:sz w:val="24"/>
        </w:rPr>
        <w:t xml:space="preserve">классных часов –  М.:  </w:t>
      </w:r>
      <w:r>
        <w:rPr>
          <w:spacing w:val="2"/>
          <w:sz w:val="24"/>
        </w:rPr>
        <w:t xml:space="preserve">Чистые  </w:t>
      </w:r>
      <w:r>
        <w:rPr>
          <w:sz w:val="24"/>
        </w:rPr>
        <w:t xml:space="preserve">пруды, 2010. – 32 с. – </w:t>
      </w:r>
      <w:r>
        <w:rPr>
          <w:spacing w:val="2"/>
          <w:sz w:val="24"/>
        </w:rPr>
        <w:t xml:space="preserve">(Библиотечка </w:t>
      </w:r>
      <w:r>
        <w:rPr>
          <w:sz w:val="24"/>
        </w:rPr>
        <w:t xml:space="preserve">«Первое сентября», </w:t>
      </w:r>
      <w:r>
        <w:rPr>
          <w:spacing w:val="2"/>
          <w:sz w:val="24"/>
        </w:rPr>
        <w:t xml:space="preserve">серия </w:t>
      </w:r>
      <w:r>
        <w:rPr>
          <w:sz w:val="24"/>
        </w:rPr>
        <w:t>«Классное руководство».</w:t>
      </w:r>
      <w:proofErr w:type="gramEnd"/>
      <w:r>
        <w:rPr>
          <w:spacing w:val="9"/>
          <w:sz w:val="24"/>
        </w:rPr>
        <w:t xml:space="preserve"> </w:t>
      </w:r>
      <w:proofErr w:type="gramStart"/>
      <w:r>
        <w:rPr>
          <w:spacing w:val="2"/>
          <w:sz w:val="24"/>
        </w:rPr>
        <w:t>Вып.20).</w:t>
      </w:r>
      <w:proofErr w:type="gramEnd"/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706"/>
        <w:jc w:val="both"/>
        <w:rPr>
          <w:sz w:val="24"/>
        </w:rPr>
      </w:pPr>
      <w:proofErr w:type="spellStart"/>
      <w:r>
        <w:rPr>
          <w:spacing w:val="2"/>
          <w:sz w:val="24"/>
        </w:rPr>
        <w:t>Пряжникова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Е.Ю. 30 </w:t>
      </w:r>
      <w:r>
        <w:rPr>
          <w:spacing w:val="2"/>
          <w:sz w:val="24"/>
        </w:rPr>
        <w:t xml:space="preserve">шагов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профессии. Методические </w:t>
      </w:r>
      <w:r>
        <w:rPr>
          <w:sz w:val="24"/>
        </w:rPr>
        <w:t xml:space="preserve">материалы по </w:t>
      </w:r>
      <w:r>
        <w:rPr>
          <w:spacing w:val="2"/>
          <w:sz w:val="24"/>
        </w:rPr>
        <w:t xml:space="preserve">профессиональной ориентации.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Калуга, </w:t>
      </w:r>
      <w:r>
        <w:rPr>
          <w:sz w:val="24"/>
        </w:rPr>
        <w:t>2015. – 43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83"/>
        <w:jc w:val="both"/>
        <w:rPr>
          <w:sz w:val="24"/>
        </w:rPr>
      </w:pPr>
      <w:r>
        <w:rPr>
          <w:sz w:val="24"/>
        </w:rPr>
        <w:t xml:space="preserve">Кипнис М.Тренинг лидерства. – 2-е изд., </w:t>
      </w:r>
      <w:proofErr w:type="spellStart"/>
      <w:r>
        <w:rPr>
          <w:sz w:val="24"/>
        </w:rPr>
        <w:t>стре</w:t>
      </w:r>
      <w:proofErr w:type="spellEnd"/>
      <w:r>
        <w:rPr>
          <w:sz w:val="24"/>
        </w:rPr>
        <w:t>. – М.:Ось-89, 2006. – 144 с. (Действенный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тренинг).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685"/>
        <w:jc w:val="both"/>
        <w:rPr>
          <w:sz w:val="24"/>
        </w:rPr>
      </w:pPr>
      <w:proofErr w:type="spellStart"/>
      <w:r>
        <w:rPr>
          <w:sz w:val="24"/>
        </w:rPr>
        <w:t>Селевко</w:t>
      </w:r>
      <w:proofErr w:type="spellEnd"/>
      <w:r>
        <w:rPr>
          <w:sz w:val="24"/>
        </w:rPr>
        <w:t xml:space="preserve"> Г.К., Н.К.Тихомирова, Левина О.Г. Сделай себя сам. </w:t>
      </w:r>
      <w:proofErr w:type="spellStart"/>
      <w:r>
        <w:rPr>
          <w:sz w:val="24"/>
        </w:rPr>
        <w:t>М.:Народное</w:t>
      </w:r>
      <w:proofErr w:type="spellEnd"/>
      <w:r>
        <w:rPr>
          <w:sz w:val="24"/>
        </w:rPr>
        <w:t xml:space="preserve"> образование, 2001. – 176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Серия</w:t>
      </w:r>
      <w:proofErr w:type="gramEnd"/>
      <w:r>
        <w:rPr>
          <w:sz w:val="24"/>
        </w:rPr>
        <w:t xml:space="preserve"> «Самосовершенствование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личности».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ind w:right="707"/>
        <w:jc w:val="both"/>
        <w:rPr>
          <w:sz w:val="24"/>
        </w:rPr>
      </w:pPr>
      <w:r>
        <w:rPr>
          <w:sz w:val="24"/>
        </w:rPr>
        <w:t xml:space="preserve">Трошин О.В., </w:t>
      </w:r>
      <w:proofErr w:type="spellStart"/>
      <w:r>
        <w:rPr>
          <w:sz w:val="24"/>
        </w:rPr>
        <w:t>Жулина</w:t>
      </w:r>
      <w:proofErr w:type="spellEnd"/>
      <w:r>
        <w:rPr>
          <w:sz w:val="24"/>
        </w:rPr>
        <w:t xml:space="preserve"> Е.В., </w:t>
      </w:r>
      <w:r>
        <w:rPr>
          <w:spacing w:val="2"/>
          <w:sz w:val="24"/>
        </w:rPr>
        <w:t xml:space="preserve">Кудрявцев </w:t>
      </w:r>
      <w:r>
        <w:rPr>
          <w:sz w:val="24"/>
        </w:rPr>
        <w:t xml:space="preserve">В.А. Основы </w:t>
      </w:r>
      <w:r>
        <w:rPr>
          <w:spacing w:val="2"/>
          <w:sz w:val="24"/>
        </w:rPr>
        <w:t xml:space="preserve">социальной реабилитации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профориентации. </w:t>
      </w:r>
      <w:r>
        <w:rPr>
          <w:sz w:val="24"/>
        </w:rPr>
        <w:t xml:space="preserve">– М.: </w:t>
      </w:r>
      <w:r>
        <w:rPr>
          <w:spacing w:val="2"/>
          <w:sz w:val="24"/>
        </w:rPr>
        <w:t xml:space="preserve">Издательство </w:t>
      </w:r>
      <w:r>
        <w:rPr>
          <w:sz w:val="24"/>
        </w:rPr>
        <w:t>«ТЦ Сфера»,</w:t>
      </w:r>
      <w:r>
        <w:rPr>
          <w:spacing w:val="46"/>
          <w:sz w:val="24"/>
        </w:rPr>
        <w:t xml:space="preserve"> </w:t>
      </w:r>
      <w:r>
        <w:rPr>
          <w:spacing w:val="2"/>
          <w:sz w:val="24"/>
        </w:rPr>
        <w:t>2007.–384с.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rPr>
          <w:sz w:val="24"/>
        </w:rPr>
      </w:pPr>
      <w:r>
        <w:rPr>
          <w:sz w:val="24"/>
        </w:rPr>
        <w:t xml:space="preserve">«Проблема </w:t>
      </w:r>
      <w:r>
        <w:rPr>
          <w:spacing w:val="2"/>
          <w:sz w:val="24"/>
        </w:rPr>
        <w:t xml:space="preserve">выбора», разработанная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Казаровой</w:t>
      </w:r>
      <w:proofErr w:type="spellEnd"/>
      <w:r>
        <w:rPr>
          <w:sz w:val="24"/>
        </w:rPr>
        <w:t xml:space="preserve"> и </w:t>
      </w:r>
      <w:r>
        <w:rPr>
          <w:spacing w:val="2"/>
          <w:sz w:val="24"/>
        </w:rPr>
        <w:t xml:space="preserve">опубликованная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журнале</w:t>
      </w:r>
    </w:p>
    <w:p w:rsidR="00895039" w:rsidRDefault="00895039" w:rsidP="00895039">
      <w:pPr>
        <w:ind w:left="1762"/>
        <w:rPr>
          <w:sz w:val="24"/>
        </w:rPr>
      </w:pPr>
      <w:r>
        <w:rPr>
          <w:sz w:val="24"/>
        </w:rPr>
        <w:t>«Школьный психолог» №2, 2007г.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rPr>
          <w:sz w:val="24"/>
        </w:rPr>
      </w:pPr>
      <w:hyperlink r:id="rId7">
        <w:r>
          <w:rPr>
            <w:spacing w:val="2"/>
            <w:sz w:val="24"/>
          </w:rPr>
          <w:t>Festival.1september.ru</w:t>
        </w:r>
      </w:hyperlink>
      <w:r>
        <w:rPr>
          <w:spacing w:val="2"/>
          <w:sz w:val="24"/>
        </w:rPr>
        <w:t>;</w:t>
      </w:r>
    </w:p>
    <w:p w:rsidR="00895039" w:rsidRDefault="00895039" w:rsidP="00895039">
      <w:pPr>
        <w:pStyle w:val="a5"/>
        <w:numPr>
          <w:ilvl w:val="0"/>
          <w:numId w:val="1"/>
        </w:numPr>
        <w:tabs>
          <w:tab w:val="left" w:pos="1762"/>
        </w:tabs>
        <w:rPr>
          <w:sz w:val="24"/>
        </w:rPr>
      </w:pPr>
      <w:hyperlink r:id="rId8">
        <w:r>
          <w:rPr>
            <w:spacing w:val="2"/>
            <w:sz w:val="24"/>
          </w:rPr>
          <w:t>http://www.vashpsixolog.ru/</w:t>
        </w:r>
      </w:hyperlink>
      <w:r>
        <w:rPr>
          <w:spacing w:val="2"/>
          <w:sz w:val="24"/>
        </w:rPr>
        <w:t>.</w:t>
      </w:r>
    </w:p>
    <w:p w:rsidR="00895039" w:rsidRDefault="00895039" w:rsidP="00895039">
      <w:pPr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spacing w:before="95"/>
        <w:ind w:left="2138" w:right="686" w:firstLine="6628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Приложение 1. Календарно-тематическое планирование занятий обучающего курса по </w:t>
      </w:r>
      <w:proofErr w:type="gramStart"/>
      <w:r>
        <w:rPr>
          <w:b/>
          <w:i/>
          <w:sz w:val="24"/>
        </w:rPr>
        <w:t>профориентации</w:t>
      </w:r>
      <w:proofErr w:type="gramEnd"/>
      <w:r>
        <w:rPr>
          <w:b/>
          <w:i/>
          <w:sz w:val="24"/>
        </w:rPr>
        <w:t xml:space="preserve"> обучающихся 9 класса «Профессия, которую выбираю я!»</w:t>
      </w:r>
    </w:p>
    <w:p w:rsidR="00895039" w:rsidRDefault="00895039" w:rsidP="00895039">
      <w:pPr>
        <w:pStyle w:val="a3"/>
        <w:rPr>
          <w:b/>
          <w:i/>
          <w:sz w:val="20"/>
        </w:rPr>
      </w:pPr>
    </w:p>
    <w:p w:rsidR="00895039" w:rsidRDefault="00895039" w:rsidP="00895039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3961"/>
        <w:gridCol w:w="991"/>
        <w:gridCol w:w="3838"/>
      </w:tblGrid>
      <w:tr w:rsidR="00895039" w:rsidTr="00510B48">
        <w:trPr>
          <w:trHeight w:val="553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spacing w:before="131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0" w:lineRule="exact"/>
              <w:ind w:left="1280" w:right="1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.</w:t>
            </w:r>
          </w:p>
          <w:p w:rsidR="00895039" w:rsidRDefault="00895039" w:rsidP="00510B48">
            <w:pPr>
              <w:pStyle w:val="TableParagraph"/>
              <w:spacing w:line="264" w:lineRule="exact"/>
              <w:ind w:left="1280" w:right="1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895039" w:rsidRDefault="00895039" w:rsidP="00510B48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spacing w:line="270" w:lineRule="exact"/>
              <w:ind w:left="99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895039" w:rsidTr="00510B48">
        <w:trPr>
          <w:trHeight w:val="575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95039" w:rsidRDefault="00895039" w:rsidP="00510B4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Кто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Start"/>
            <w:r>
              <w:rPr>
                <w:b/>
                <w:sz w:val="24"/>
              </w:rPr>
              <w:t>?»</w:t>
            </w:r>
            <w:proofErr w:type="gram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4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Диагностическое. Вводное. Правила</w:t>
            </w:r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работы в группе.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tabs>
                <w:tab w:val="left" w:pos="1374"/>
                <w:tab w:val="left" w:pos="2290"/>
                <w:tab w:val="left" w:pos="3329"/>
              </w:tabs>
              <w:spacing w:before="131"/>
              <w:ind w:right="99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Ролевая</w:t>
            </w:r>
            <w:r w:rsidRPr="00895039">
              <w:rPr>
                <w:sz w:val="24"/>
                <w:lang w:val="ru-RU"/>
              </w:rPr>
              <w:tab/>
              <w:t>игра</w:t>
            </w:r>
            <w:r w:rsidRPr="00895039">
              <w:rPr>
                <w:sz w:val="24"/>
                <w:lang w:val="ru-RU"/>
              </w:rPr>
              <w:tab/>
              <w:t>«Мир</w:t>
            </w:r>
            <w:r w:rsidRPr="00895039">
              <w:rPr>
                <w:sz w:val="24"/>
                <w:lang w:val="ru-RU"/>
              </w:rPr>
              <w:tab/>
              <w:t>моих ценностей»</w:t>
            </w:r>
          </w:p>
        </w:tc>
        <w:tc>
          <w:tcPr>
            <w:tcW w:w="991" w:type="dxa"/>
          </w:tcPr>
          <w:p w:rsidR="00895039" w:rsidRPr="00895039" w:rsidRDefault="00895039" w:rsidP="00510B48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tabs>
                <w:tab w:val="left" w:pos="2444"/>
              </w:tabs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осознание</w:t>
            </w:r>
            <w:r w:rsidRPr="00895039">
              <w:rPr>
                <w:sz w:val="24"/>
                <w:lang w:val="ru-RU"/>
              </w:rPr>
              <w:tab/>
            </w:r>
            <w:proofErr w:type="gramStart"/>
            <w:r w:rsidRPr="00895039">
              <w:rPr>
                <w:sz w:val="24"/>
                <w:lang w:val="ru-RU"/>
              </w:rPr>
              <w:t>собственной</w:t>
            </w:r>
            <w:proofErr w:type="gramEnd"/>
          </w:p>
          <w:p w:rsidR="00895039" w:rsidRPr="00895039" w:rsidRDefault="00895039" w:rsidP="00510B48">
            <w:pPr>
              <w:pStyle w:val="TableParagraph"/>
              <w:tabs>
                <w:tab w:val="left" w:pos="2436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уникальности,</w:t>
            </w:r>
            <w:r w:rsidRPr="00895039">
              <w:rPr>
                <w:sz w:val="24"/>
                <w:lang w:val="ru-RU"/>
              </w:rPr>
              <w:tab/>
              <w:t>особенности характера.</w:t>
            </w: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Я горжусь тем, что я…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tabs>
                <w:tab w:val="left" w:pos="1477"/>
                <w:tab w:val="left" w:pos="269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своими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сильными</w:t>
            </w:r>
            <w:proofErr w:type="spellEnd"/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сторонами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552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Я – личность. Я принимаю себя</w:t>
            </w:r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таким, какой я есть.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принятие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1379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895039" w:rsidRDefault="00895039" w:rsidP="00510B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имиджа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95039" w:rsidRDefault="00895039" w:rsidP="00510B48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tabs>
                <w:tab w:val="left" w:pos="2183"/>
              </w:tabs>
              <w:ind w:right="96"/>
              <w:jc w:val="bot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научиться смотреть на себя со стороны, создавать свой образ, который является одним из факторов,</w:t>
            </w:r>
            <w:r w:rsidRPr="00895039">
              <w:rPr>
                <w:sz w:val="24"/>
                <w:lang w:val="ru-RU"/>
              </w:rPr>
              <w:tab/>
              <w:t>определяющих</w:t>
            </w:r>
          </w:p>
          <w:p w:rsidR="00895039" w:rsidRDefault="00895039" w:rsidP="00510B4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деловой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830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before="131"/>
              <w:ind w:right="121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Относись к людям так, как ты хотел бы, чтобы относились к тебе.</w:t>
            </w:r>
          </w:p>
        </w:tc>
        <w:tc>
          <w:tcPr>
            <w:tcW w:w="991" w:type="dxa"/>
          </w:tcPr>
          <w:p w:rsidR="00895039" w:rsidRPr="00895039" w:rsidRDefault="00895039" w:rsidP="00510B48">
            <w:pPr>
              <w:pStyle w:val="TableParagraph"/>
              <w:spacing w:before="5"/>
              <w:ind w:left="0"/>
              <w:rPr>
                <w:b/>
                <w:i/>
                <w:sz w:val="23"/>
                <w:lang w:val="ru-RU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развивать толерантные взаимоотношения, </w:t>
            </w:r>
            <w:proofErr w:type="gramStart"/>
            <w:r w:rsidRPr="00895039">
              <w:rPr>
                <w:sz w:val="24"/>
                <w:lang w:val="ru-RU"/>
              </w:rPr>
              <w:t>уважительное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отношение друг к другу.</w:t>
            </w: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before="128"/>
              <w:ind w:right="913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В человеке все должно быть прекрасно.</w:t>
            </w:r>
          </w:p>
        </w:tc>
        <w:tc>
          <w:tcPr>
            <w:tcW w:w="991" w:type="dxa"/>
          </w:tcPr>
          <w:p w:rsidR="00895039" w:rsidRPr="00895039" w:rsidRDefault="00895039" w:rsidP="00510B48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развивать умение ценить в себе и окружающих </w:t>
            </w:r>
            <w:proofErr w:type="gramStart"/>
            <w:r w:rsidRPr="00895039">
              <w:rPr>
                <w:sz w:val="24"/>
                <w:lang w:val="ru-RU"/>
              </w:rPr>
              <w:t>положительные</w:t>
            </w:r>
            <w:proofErr w:type="gramEnd"/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1103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2"/>
              <w:ind w:left="0"/>
              <w:rPr>
                <w:b/>
                <w:i/>
                <w:sz w:val="35"/>
              </w:rPr>
            </w:pPr>
          </w:p>
          <w:p w:rsidR="00895039" w:rsidRDefault="00895039" w:rsidP="00510B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2"/>
              <w:ind w:left="0"/>
              <w:rPr>
                <w:b/>
                <w:i/>
                <w:sz w:val="35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научиться добиваться своих целей, изменять своё поведение и отношение к окружающим, быть</w:t>
            </w:r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требовательным</w:t>
            </w:r>
            <w:proofErr w:type="spellEnd"/>
            <w:proofErr w:type="gram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себе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95039" w:rsidRDefault="00895039" w:rsidP="00510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научиться работать в команде,</w:t>
            </w:r>
          </w:p>
          <w:p w:rsidR="00895039" w:rsidRPr="00895039" w:rsidRDefault="00895039" w:rsidP="00510B48">
            <w:pPr>
              <w:pStyle w:val="TableParagraph"/>
              <w:spacing w:line="270" w:lineRule="atLeast"/>
              <w:ind w:right="186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анализировать, обобщать и делать выводы.</w:t>
            </w: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95039" w:rsidRDefault="00895039" w:rsidP="00510B4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Общение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Этикет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знать понятие этикет, заповеди</w:t>
            </w:r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делового этикета (по Д. </w:t>
            </w:r>
            <w:proofErr w:type="spellStart"/>
            <w:r w:rsidRPr="00895039">
              <w:rPr>
                <w:sz w:val="24"/>
                <w:lang w:val="ru-RU"/>
              </w:rPr>
              <w:t>Ягер</w:t>
            </w:r>
            <w:proofErr w:type="spellEnd"/>
            <w:r w:rsidRPr="00895039">
              <w:rPr>
                <w:sz w:val="24"/>
                <w:lang w:val="ru-RU"/>
              </w:rPr>
              <w:t>).</w:t>
            </w: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 w:val="restart"/>
          </w:tcPr>
          <w:p w:rsidR="00895039" w:rsidRPr="00895039" w:rsidRDefault="00895039" w:rsidP="00510B48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spacing w:before="8"/>
              <w:ind w:left="0"/>
              <w:rPr>
                <w:b/>
                <w:i/>
                <w:sz w:val="34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знать правила общения с окружающими, основы делового общения, уметь слушать и слышать друг друга.</w:t>
            </w:r>
          </w:p>
        </w:tc>
      </w:tr>
      <w:tr w:rsidR="00895039" w:rsidTr="00510B48">
        <w:trPr>
          <w:trHeight w:val="554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tabs>
                <w:tab w:val="left" w:pos="1258"/>
                <w:tab w:val="left" w:pos="2467"/>
                <w:tab w:val="left" w:pos="2956"/>
              </w:tabs>
              <w:ind w:right="100"/>
              <w:rPr>
                <w:sz w:val="24"/>
              </w:rPr>
            </w:pPr>
            <w:r w:rsidRPr="00895039">
              <w:rPr>
                <w:sz w:val="24"/>
                <w:lang w:val="ru-RU"/>
              </w:rPr>
              <w:t>Умение</w:t>
            </w:r>
            <w:r w:rsidRPr="00895039">
              <w:rPr>
                <w:sz w:val="24"/>
                <w:lang w:val="ru-RU"/>
              </w:rPr>
              <w:tab/>
              <w:t>слушать</w:t>
            </w:r>
            <w:r w:rsidRPr="00895039">
              <w:rPr>
                <w:sz w:val="24"/>
                <w:lang w:val="ru-RU"/>
              </w:rPr>
              <w:tab/>
              <w:t>и</w:t>
            </w:r>
            <w:r w:rsidRPr="00895039">
              <w:rPr>
                <w:sz w:val="24"/>
                <w:lang w:val="ru-RU"/>
              </w:rPr>
              <w:tab/>
              <w:t xml:space="preserve">слышать собеседника.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95039" w:rsidRDefault="00895039" w:rsidP="00510B4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tcBorders>
              <w:bottom w:val="nil"/>
            </w:tcBorders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знать правила поведения </w:t>
            </w:r>
            <w:proofErr w:type="gramStart"/>
            <w:r w:rsidRPr="00895039">
              <w:rPr>
                <w:sz w:val="24"/>
                <w:lang w:val="ru-RU"/>
              </w:rPr>
              <w:t>в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конфликтной ситуации</w:t>
            </w:r>
          </w:p>
        </w:tc>
      </w:tr>
    </w:tbl>
    <w:p w:rsidR="00895039" w:rsidRDefault="00895039" w:rsidP="00895039">
      <w:pPr>
        <w:spacing w:line="264" w:lineRule="exact"/>
        <w:rPr>
          <w:sz w:val="24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895039" w:rsidRDefault="00895039" w:rsidP="00895039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3961"/>
        <w:gridCol w:w="991"/>
        <w:gridCol w:w="3838"/>
      </w:tblGrid>
      <w:tr w:rsidR="00895039" w:rsidTr="00510B48">
        <w:trPr>
          <w:trHeight w:val="553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конфликтах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tcBorders>
              <w:top w:val="nil"/>
            </w:tcBorders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552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95039" w:rsidRDefault="00895039" w:rsidP="00510B4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Мир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3"/>
              <w:ind w:left="0"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tabs>
                <w:tab w:val="left" w:pos="1966"/>
                <w:tab w:val="left" w:pos="3187"/>
              </w:tabs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Профессии</w:t>
            </w:r>
            <w:r w:rsidRPr="00895039">
              <w:rPr>
                <w:sz w:val="24"/>
                <w:lang w:val="ru-RU"/>
              </w:rPr>
              <w:tab/>
              <w:t>моей</w:t>
            </w:r>
            <w:r w:rsidRPr="00895039">
              <w:rPr>
                <w:sz w:val="24"/>
                <w:lang w:val="ru-RU"/>
              </w:rPr>
              <w:tab/>
              <w:t>семьи.</w:t>
            </w:r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Презентации профессий.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28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 w:val="restart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ind w:right="809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осознать собственные силы, желания и возможности; уметь составлять планы</w:t>
            </w:r>
          </w:p>
          <w:p w:rsidR="00895039" w:rsidRPr="00895039" w:rsidRDefault="00895039" w:rsidP="00510B48">
            <w:pPr>
              <w:pStyle w:val="TableParagraph"/>
              <w:ind w:right="1349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на будущее; определиться с местом дальнейшей учёбы.</w:t>
            </w: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 xml:space="preserve">Что   я   знаю   о   мире  </w:t>
            </w:r>
            <w:r w:rsidRPr="00895039">
              <w:rPr>
                <w:spacing w:val="46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>профессий.</w:t>
            </w:r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Климова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tabs>
                <w:tab w:val="left" w:pos="1263"/>
                <w:tab w:val="left" w:pos="1935"/>
                <w:tab w:val="left" w:pos="2925"/>
              </w:tabs>
              <w:spacing w:line="268" w:lineRule="exact"/>
              <w:rPr>
                <w:sz w:val="24"/>
                <w:lang w:val="ru-RU"/>
              </w:rPr>
            </w:pPr>
            <w:hyperlink r:id="rId9">
              <w:r w:rsidRPr="00895039">
                <w:rPr>
                  <w:sz w:val="24"/>
                  <w:lang w:val="ru-RU"/>
                </w:rPr>
                <w:t>Тренинг</w:t>
              </w:r>
              <w:r w:rsidRPr="00895039">
                <w:rPr>
                  <w:sz w:val="24"/>
                  <w:lang w:val="ru-RU"/>
                </w:rPr>
                <w:tab/>
                <w:t>"На</w:t>
              </w:r>
              <w:r w:rsidRPr="00895039">
                <w:rPr>
                  <w:sz w:val="24"/>
                  <w:lang w:val="ru-RU"/>
                </w:rPr>
                <w:tab/>
                <w:t>пороге</w:t>
              </w:r>
              <w:r w:rsidRPr="00895039">
                <w:rPr>
                  <w:sz w:val="24"/>
                  <w:lang w:val="ru-RU"/>
                </w:rPr>
                <w:tab/>
              </w:r>
              <w:proofErr w:type="gramStart"/>
              <w:r w:rsidRPr="00895039">
                <w:rPr>
                  <w:sz w:val="24"/>
                  <w:lang w:val="ru-RU"/>
                </w:rPr>
                <w:t>взрослой</w:t>
              </w:r>
              <w:proofErr w:type="gramEnd"/>
            </w:hyperlink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10">
              <w:r w:rsidRPr="00895039">
                <w:rPr>
                  <w:sz w:val="24"/>
                  <w:lang w:val="ru-RU"/>
                </w:rPr>
                <w:t>жизни"</w:t>
              </w:r>
            </w:hyperlink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55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«Хочу. Могу. Надо», тестирование</w:t>
            </w:r>
          </w:p>
          <w:p w:rsidR="00895039" w:rsidRPr="00895039" w:rsidRDefault="00895039" w:rsidP="00510B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в ЦЗН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89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95039" w:rsidRDefault="00895039" w:rsidP="00510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Я – </w:t>
            </w:r>
            <w:proofErr w:type="spellStart"/>
            <w:proofErr w:type="gramStart"/>
            <w:r>
              <w:rPr>
                <w:sz w:val="24"/>
              </w:rPr>
              <w:t>деловой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95039" w:rsidRDefault="00895039" w:rsidP="00510B4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276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резюме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line="256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уметь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резюме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95039" w:rsidRDefault="00895039" w:rsidP="00510B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95039" w:rsidRDefault="00895039" w:rsidP="00510B4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Pr="00895039" w:rsidRDefault="00895039" w:rsidP="00510B48">
            <w:pPr>
              <w:pStyle w:val="TableParagraph"/>
              <w:tabs>
                <w:tab w:val="left" w:pos="1488"/>
                <w:tab w:val="left" w:pos="1812"/>
              </w:tabs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знакомство</w:t>
            </w:r>
            <w:r w:rsidRPr="00895039">
              <w:rPr>
                <w:sz w:val="24"/>
                <w:lang w:val="ru-RU"/>
              </w:rPr>
              <w:tab/>
              <w:t>с</w:t>
            </w:r>
            <w:r w:rsidRPr="00895039">
              <w:rPr>
                <w:sz w:val="24"/>
                <w:lang w:val="ru-RU"/>
              </w:rPr>
              <w:tab/>
            </w:r>
            <w:proofErr w:type="gramStart"/>
            <w:r w:rsidRPr="00895039">
              <w:rPr>
                <w:sz w:val="24"/>
                <w:lang w:val="ru-RU"/>
              </w:rPr>
              <w:t>образовательными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учреждениями, куда могут пойти выпускники школы.</w:t>
            </w:r>
          </w:p>
        </w:tc>
      </w:tr>
      <w:tr w:rsidR="00895039" w:rsidTr="00510B48">
        <w:trPr>
          <w:trHeight w:val="275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line="256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Заключительное занятие. «Мастера и мастерицы», конкурсная игровая</w:t>
            </w:r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95039" w:rsidRDefault="00895039" w:rsidP="00510B4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553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75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95039" w:rsidRDefault="00895039" w:rsidP="00510B48">
            <w:pPr>
              <w:pStyle w:val="TableParagraph"/>
              <w:spacing w:line="259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38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039" w:rsidTr="00510B48">
        <w:trPr>
          <w:trHeight w:val="1931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895039">
              <w:rPr>
                <w:sz w:val="24"/>
                <w:lang w:val="ru-RU"/>
              </w:rPr>
              <w:t>Экскурсии в ОО г. Кохма и</w:t>
            </w:r>
            <w:r w:rsidRPr="00895039">
              <w:rPr>
                <w:spacing w:val="46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 xml:space="preserve">г. Иваново    (Коррекционные  </w:t>
            </w:r>
            <w:r w:rsidRPr="00895039">
              <w:rPr>
                <w:spacing w:val="13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>школы</w:t>
            </w:r>
            <w:proofErr w:type="gramEnd"/>
          </w:p>
          <w:p w:rsidR="00895039" w:rsidRPr="00895039" w:rsidRDefault="00895039" w:rsidP="00510B48">
            <w:pPr>
              <w:pStyle w:val="TableParagraph"/>
              <w:tabs>
                <w:tab w:val="left" w:pos="2526"/>
                <w:tab w:val="left" w:pos="2861"/>
              </w:tabs>
              <w:ind w:right="99"/>
              <w:jc w:val="both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№1,2, «</w:t>
            </w:r>
            <w:proofErr w:type="spellStart"/>
            <w:r w:rsidRPr="00895039">
              <w:rPr>
                <w:sz w:val="24"/>
                <w:lang w:val="ru-RU"/>
              </w:rPr>
              <w:t>Кохомский</w:t>
            </w:r>
            <w:proofErr w:type="spellEnd"/>
            <w:r w:rsidRPr="00895039">
              <w:rPr>
                <w:sz w:val="24"/>
                <w:lang w:val="ru-RU"/>
              </w:rPr>
              <w:t xml:space="preserve"> индустриальный колледж»,</w:t>
            </w:r>
            <w:r w:rsidRPr="00895039">
              <w:rPr>
                <w:sz w:val="24"/>
                <w:lang w:val="ru-RU"/>
              </w:rPr>
              <w:tab/>
            </w:r>
            <w:r w:rsidRPr="00895039">
              <w:rPr>
                <w:spacing w:val="-1"/>
                <w:sz w:val="24"/>
                <w:lang w:val="ru-RU"/>
              </w:rPr>
              <w:t xml:space="preserve">«Ивановское </w:t>
            </w:r>
            <w:r w:rsidRPr="00895039">
              <w:rPr>
                <w:sz w:val="24"/>
                <w:lang w:val="ru-RU"/>
              </w:rPr>
              <w:t>профессиональное</w:t>
            </w:r>
            <w:r w:rsidRPr="00895039">
              <w:rPr>
                <w:sz w:val="24"/>
                <w:lang w:val="ru-RU"/>
              </w:rPr>
              <w:tab/>
            </w:r>
            <w:r w:rsidRPr="00895039">
              <w:rPr>
                <w:sz w:val="24"/>
                <w:lang w:val="ru-RU"/>
              </w:rPr>
              <w:tab/>
              <w:t xml:space="preserve">училище- интернат»         </w:t>
            </w:r>
            <w:r w:rsidRPr="00895039">
              <w:rPr>
                <w:spacing w:val="7"/>
                <w:sz w:val="24"/>
                <w:lang w:val="ru-RU"/>
              </w:rPr>
              <w:t xml:space="preserve"> </w:t>
            </w:r>
            <w:r w:rsidRPr="00895039">
              <w:rPr>
                <w:sz w:val="24"/>
                <w:lang w:val="ru-RU"/>
              </w:rPr>
              <w:t>«Профессиональное</w:t>
            </w:r>
          </w:p>
          <w:p w:rsidR="00895039" w:rsidRDefault="00895039" w:rsidP="00510B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училище</w:t>
            </w:r>
            <w:proofErr w:type="spellEnd"/>
            <w:proofErr w:type="gramEnd"/>
            <w:r>
              <w:rPr>
                <w:sz w:val="24"/>
              </w:rPr>
              <w:t xml:space="preserve"> № 8»).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ind w:left="0"/>
              <w:rPr>
                <w:sz w:val="26"/>
              </w:rPr>
            </w:pPr>
          </w:p>
          <w:p w:rsidR="00895039" w:rsidRDefault="00895039" w:rsidP="00510B48">
            <w:pPr>
              <w:pStyle w:val="TableParagraph"/>
              <w:ind w:left="0"/>
              <w:rPr>
                <w:sz w:val="26"/>
              </w:rPr>
            </w:pPr>
          </w:p>
          <w:p w:rsidR="00895039" w:rsidRDefault="00895039" w:rsidP="00510B48">
            <w:pPr>
              <w:pStyle w:val="TableParagraph"/>
              <w:spacing w:before="22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8" w:type="dxa"/>
            <w:vMerge w:val="restart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95039" w:rsidRPr="00895039" w:rsidRDefault="00895039" w:rsidP="00510B48">
            <w:pPr>
              <w:pStyle w:val="TableParagraph"/>
              <w:spacing w:before="217"/>
              <w:ind w:right="451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Принятие решения, осознание ответственности за свой выбор. Готовность ставить и достигать цели.</w:t>
            </w:r>
          </w:p>
        </w:tc>
      </w:tr>
      <w:tr w:rsidR="00895039" w:rsidTr="00510B48">
        <w:trPr>
          <w:trHeight w:val="275"/>
        </w:trPr>
        <w:tc>
          <w:tcPr>
            <w:tcW w:w="1116" w:type="dxa"/>
          </w:tcPr>
          <w:p w:rsidR="00895039" w:rsidRPr="00895039" w:rsidRDefault="00895039" w:rsidP="00510B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Путь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успеху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line="256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1149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Pr="00895039" w:rsidRDefault="00895039" w:rsidP="00510B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95039">
              <w:rPr>
                <w:sz w:val="24"/>
                <w:lang w:val="ru-RU"/>
              </w:rPr>
              <w:t>Итоговый мониторинг</w:t>
            </w:r>
          </w:p>
          <w:p w:rsidR="00895039" w:rsidRPr="00895039" w:rsidRDefault="00895039" w:rsidP="00510B48">
            <w:pPr>
              <w:pStyle w:val="TableParagraph"/>
              <w:spacing w:before="1" w:line="321" w:lineRule="exact"/>
              <w:rPr>
                <w:sz w:val="24"/>
                <w:lang w:val="ru-RU"/>
              </w:rPr>
            </w:pPr>
            <w:proofErr w:type="gramStart"/>
            <w:r w:rsidRPr="00895039">
              <w:rPr>
                <w:sz w:val="28"/>
                <w:lang w:val="ru-RU"/>
              </w:rPr>
              <w:t>(</w:t>
            </w:r>
            <w:r w:rsidRPr="00895039">
              <w:rPr>
                <w:sz w:val="24"/>
                <w:lang w:val="ru-RU"/>
              </w:rPr>
              <w:t>Профессиональная направленность</w:t>
            </w:r>
            <w:proofErr w:type="gramEnd"/>
          </w:p>
          <w:p w:rsidR="00895039" w:rsidRPr="00895039" w:rsidRDefault="00895039" w:rsidP="00510B48">
            <w:pPr>
              <w:pStyle w:val="TableParagraph"/>
              <w:spacing w:before="2" w:line="276" w:lineRule="exact"/>
              <w:ind w:right="364"/>
              <w:rPr>
                <w:sz w:val="24"/>
                <w:lang w:val="ru-RU"/>
              </w:rPr>
            </w:pPr>
            <w:proofErr w:type="gramStart"/>
            <w:r w:rsidRPr="00895039">
              <w:rPr>
                <w:sz w:val="24"/>
                <w:lang w:val="ru-RU"/>
              </w:rPr>
              <w:t xml:space="preserve">Дж. </w:t>
            </w:r>
            <w:proofErr w:type="spellStart"/>
            <w:r w:rsidRPr="00895039">
              <w:rPr>
                <w:sz w:val="24"/>
                <w:lang w:val="ru-RU"/>
              </w:rPr>
              <w:t>Холланд</w:t>
            </w:r>
            <w:proofErr w:type="spellEnd"/>
            <w:r w:rsidRPr="00895039">
              <w:rPr>
                <w:sz w:val="24"/>
                <w:lang w:val="ru-RU"/>
              </w:rPr>
              <w:t>, анкета «Я выбираю профессию»)</w:t>
            </w:r>
            <w:proofErr w:type="gramEnd"/>
          </w:p>
        </w:tc>
        <w:tc>
          <w:tcPr>
            <w:tcW w:w="991" w:type="dxa"/>
          </w:tcPr>
          <w:p w:rsidR="00895039" w:rsidRPr="00895039" w:rsidRDefault="00895039" w:rsidP="00510B48">
            <w:pPr>
              <w:pStyle w:val="TableParagraph"/>
              <w:spacing w:before="3"/>
              <w:ind w:left="0"/>
              <w:rPr>
                <w:sz w:val="37"/>
                <w:lang w:val="ru-RU"/>
              </w:rPr>
            </w:pPr>
          </w:p>
          <w:p w:rsidR="00895039" w:rsidRDefault="00895039" w:rsidP="00510B4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  <w:tr w:rsidR="00895039" w:rsidTr="00510B48">
        <w:trPr>
          <w:trHeight w:val="827"/>
        </w:trPr>
        <w:tc>
          <w:tcPr>
            <w:tcW w:w="1116" w:type="dxa"/>
          </w:tcPr>
          <w:p w:rsidR="00895039" w:rsidRDefault="00895039" w:rsidP="00510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895039" w:rsidRDefault="00895039" w:rsidP="00510B48">
            <w:pPr>
              <w:pStyle w:val="TableParagraph"/>
              <w:ind w:right="178"/>
              <w:rPr>
                <w:sz w:val="24"/>
              </w:rPr>
            </w:pPr>
            <w:r w:rsidRPr="00895039">
              <w:rPr>
                <w:sz w:val="24"/>
                <w:lang w:val="ru-RU"/>
              </w:rPr>
              <w:t xml:space="preserve">Итоговое занятие. </w:t>
            </w:r>
            <w:proofErr w:type="gramStart"/>
            <w:r w:rsidRPr="00895039">
              <w:rPr>
                <w:sz w:val="24"/>
                <w:lang w:val="ru-RU"/>
              </w:rPr>
              <w:t xml:space="preserve">«Профессия, которую выбираю я!»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  <w:proofErr w:type="gramEnd"/>
          </w:p>
          <w:p w:rsidR="00895039" w:rsidRDefault="00895039" w:rsidP="00510B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1" w:type="dxa"/>
          </w:tcPr>
          <w:p w:rsidR="00895039" w:rsidRDefault="00895039" w:rsidP="00510B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95039" w:rsidRDefault="00895039" w:rsidP="00510B4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895039" w:rsidRDefault="00895039" w:rsidP="00510B48">
            <w:pPr>
              <w:rPr>
                <w:sz w:val="2"/>
                <w:szCs w:val="2"/>
              </w:rPr>
            </w:pPr>
          </w:p>
        </w:tc>
      </w:tr>
    </w:tbl>
    <w:p w:rsidR="00895039" w:rsidRDefault="00895039" w:rsidP="00895039">
      <w:pPr>
        <w:rPr>
          <w:sz w:val="2"/>
          <w:szCs w:val="2"/>
        </w:rPr>
        <w:sectPr w:rsidR="00895039">
          <w:pgSz w:w="11910" w:h="16840"/>
          <w:pgMar w:top="1020" w:right="160" w:bottom="280" w:left="660" w:header="456" w:footer="0" w:gutter="0"/>
          <w:cols w:space="720"/>
        </w:sectPr>
      </w:pPr>
    </w:p>
    <w:p w:rsidR="002E6FE0" w:rsidRDefault="002E6FE0"/>
    <w:sectPr w:rsidR="002E6FE0" w:rsidSect="002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77D"/>
    <w:multiLevelType w:val="hybridMultilevel"/>
    <w:tmpl w:val="05526E82"/>
    <w:lvl w:ilvl="0" w:tplc="0DEC8AB8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26DF12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2" w:tplc="4198B5BE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EA8A3BCE">
      <w:numFmt w:val="bullet"/>
      <w:lvlText w:val="•"/>
      <w:lvlJc w:val="left"/>
      <w:pPr>
        <w:ind w:left="4305" w:hanging="360"/>
      </w:pPr>
      <w:rPr>
        <w:rFonts w:hint="default"/>
        <w:lang w:val="ru-RU" w:eastAsia="ru-RU" w:bidi="ru-RU"/>
      </w:rPr>
    </w:lvl>
    <w:lvl w:ilvl="4" w:tplc="DF66CD40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B54E0568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6" w:tplc="BC9ACFC8">
      <w:numFmt w:val="bullet"/>
      <w:lvlText w:val="•"/>
      <w:lvlJc w:val="left"/>
      <w:pPr>
        <w:ind w:left="7211" w:hanging="360"/>
      </w:pPr>
      <w:rPr>
        <w:rFonts w:hint="default"/>
        <w:lang w:val="ru-RU" w:eastAsia="ru-RU" w:bidi="ru-RU"/>
      </w:rPr>
    </w:lvl>
    <w:lvl w:ilvl="7" w:tplc="B03EA6D8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8" w:tplc="15E8D8CA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1">
    <w:nsid w:val="13071644"/>
    <w:multiLevelType w:val="hybridMultilevel"/>
    <w:tmpl w:val="E8E06278"/>
    <w:lvl w:ilvl="0" w:tplc="05B8D942">
      <w:start w:val="1"/>
      <w:numFmt w:val="decimal"/>
      <w:lvlText w:val="%1."/>
      <w:lvlJc w:val="left"/>
      <w:pPr>
        <w:ind w:left="13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3202C8E">
      <w:numFmt w:val="none"/>
      <w:lvlText w:val=""/>
      <w:lvlJc w:val="left"/>
      <w:pPr>
        <w:tabs>
          <w:tab w:val="num" w:pos="360"/>
        </w:tabs>
      </w:pPr>
    </w:lvl>
    <w:lvl w:ilvl="2" w:tplc="C15807FE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7DA4B1C">
      <w:numFmt w:val="bullet"/>
      <w:lvlText w:val="•"/>
      <w:lvlJc w:val="left"/>
      <w:pPr>
        <w:ind w:left="1760" w:hanging="360"/>
      </w:pPr>
      <w:rPr>
        <w:rFonts w:hint="default"/>
        <w:lang w:val="ru-RU" w:eastAsia="ru-RU" w:bidi="ru-RU"/>
      </w:rPr>
    </w:lvl>
    <w:lvl w:ilvl="4" w:tplc="F036EFA0">
      <w:numFmt w:val="bullet"/>
      <w:lvlText w:val="•"/>
      <w:lvlJc w:val="left"/>
      <w:pPr>
        <w:ind w:left="3092" w:hanging="360"/>
      </w:pPr>
      <w:rPr>
        <w:rFonts w:hint="default"/>
        <w:lang w:val="ru-RU" w:eastAsia="ru-RU" w:bidi="ru-RU"/>
      </w:rPr>
    </w:lvl>
    <w:lvl w:ilvl="5" w:tplc="8C040D50">
      <w:numFmt w:val="bullet"/>
      <w:lvlText w:val="•"/>
      <w:lvlJc w:val="left"/>
      <w:pPr>
        <w:ind w:left="4424" w:hanging="360"/>
      </w:pPr>
      <w:rPr>
        <w:rFonts w:hint="default"/>
        <w:lang w:val="ru-RU" w:eastAsia="ru-RU" w:bidi="ru-RU"/>
      </w:rPr>
    </w:lvl>
    <w:lvl w:ilvl="6" w:tplc="FC6C6D6E">
      <w:numFmt w:val="bullet"/>
      <w:lvlText w:val="•"/>
      <w:lvlJc w:val="left"/>
      <w:pPr>
        <w:ind w:left="5757" w:hanging="360"/>
      </w:pPr>
      <w:rPr>
        <w:rFonts w:hint="default"/>
        <w:lang w:val="ru-RU" w:eastAsia="ru-RU" w:bidi="ru-RU"/>
      </w:rPr>
    </w:lvl>
    <w:lvl w:ilvl="7" w:tplc="B6764EBA">
      <w:numFmt w:val="bullet"/>
      <w:lvlText w:val="•"/>
      <w:lvlJc w:val="left"/>
      <w:pPr>
        <w:ind w:left="7089" w:hanging="360"/>
      </w:pPr>
      <w:rPr>
        <w:rFonts w:hint="default"/>
        <w:lang w:val="ru-RU" w:eastAsia="ru-RU" w:bidi="ru-RU"/>
      </w:rPr>
    </w:lvl>
    <w:lvl w:ilvl="8" w:tplc="9D9CF70E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2">
    <w:nsid w:val="23996267"/>
    <w:multiLevelType w:val="hybridMultilevel"/>
    <w:tmpl w:val="9FF2B58C"/>
    <w:lvl w:ilvl="0" w:tplc="479EEA58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5E7CD6">
      <w:numFmt w:val="bullet"/>
      <w:lvlText w:val="•"/>
      <w:lvlJc w:val="left"/>
      <w:pPr>
        <w:ind w:left="2044" w:hanging="140"/>
      </w:pPr>
      <w:rPr>
        <w:rFonts w:hint="default"/>
        <w:lang w:val="ru-RU" w:eastAsia="ru-RU" w:bidi="ru-RU"/>
      </w:rPr>
    </w:lvl>
    <w:lvl w:ilvl="2" w:tplc="AC36307A">
      <w:numFmt w:val="bullet"/>
      <w:lvlText w:val="•"/>
      <w:lvlJc w:val="left"/>
      <w:pPr>
        <w:ind w:left="3049" w:hanging="140"/>
      </w:pPr>
      <w:rPr>
        <w:rFonts w:hint="default"/>
        <w:lang w:val="ru-RU" w:eastAsia="ru-RU" w:bidi="ru-RU"/>
      </w:rPr>
    </w:lvl>
    <w:lvl w:ilvl="3" w:tplc="405ECF9A">
      <w:numFmt w:val="bullet"/>
      <w:lvlText w:val="•"/>
      <w:lvlJc w:val="left"/>
      <w:pPr>
        <w:ind w:left="4053" w:hanging="140"/>
      </w:pPr>
      <w:rPr>
        <w:rFonts w:hint="default"/>
        <w:lang w:val="ru-RU" w:eastAsia="ru-RU" w:bidi="ru-RU"/>
      </w:rPr>
    </w:lvl>
    <w:lvl w:ilvl="4" w:tplc="E7205024">
      <w:numFmt w:val="bullet"/>
      <w:lvlText w:val="•"/>
      <w:lvlJc w:val="left"/>
      <w:pPr>
        <w:ind w:left="5058" w:hanging="140"/>
      </w:pPr>
      <w:rPr>
        <w:rFonts w:hint="default"/>
        <w:lang w:val="ru-RU" w:eastAsia="ru-RU" w:bidi="ru-RU"/>
      </w:rPr>
    </w:lvl>
    <w:lvl w:ilvl="5" w:tplc="E9784D5A">
      <w:numFmt w:val="bullet"/>
      <w:lvlText w:val="•"/>
      <w:lvlJc w:val="left"/>
      <w:pPr>
        <w:ind w:left="6063" w:hanging="140"/>
      </w:pPr>
      <w:rPr>
        <w:rFonts w:hint="default"/>
        <w:lang w:val="ru-RU" w:eastAsia="ru-RU" w:bidi="ru-RU"/>
      </w:rPr>
    </w:lvl>
    <w:lvl w:ilvl="6" w:tplc="FEDE3034">
      <w:numFmt w:val="bullet"/>
      <w:lvlText w:val="•"/>
      <w:lvlJc w:val="left"/>
      <w:pPr>
        <w:ind w:left="7067" w:hanging="140"/>
      </w:pPr>
      <w:rPr>
        <w:rFonts w:hint="default"/>
        <w:lang w:val="ru-RU" w:eastAsia="ru-RU" w:bidi="ru-RU"/>
      </w:rPr>
    </w:lvl>
    <w:lvl w:ilvl="7" w:tplc="9ED26D3E">
      <w:numFmt w:val="bullet"/>
      <w:lvlText w:val="•"/>
      <w:lvlJc w:val="left"/>
      <w:pPr>
        <w:ind w:left="8072" w:hanging="140"/>
      </w:pPr>
      <w:rPr>
        <w:rFonts w:hint="default"/>
        <w:lang w:val="ru-RU" w:eastAsia="ru-RU" w:bidi="ru-RU"/>
      </w:rPr>
    </w:lvl>
    <w:lvl w:ilvl="8" w:tplc="86FCD088">
      <w:numFmt w:val="bullet"/>
      <w:lvlText w:val="•"/>
      <w:lvlJc w:val="left"/>
      <w:pPr>
        <w:ind w:left="9077" w:hanging="140"/>
      </w:pPr>
      <w:rPr>
        <w:rFonts w:hint="default"/>
        <w:lang w:val="ru-RU" w:eastAsia="ru-RU" w:bidi="ru-RU"/>
      </w:rPr>
    </w:lvl>
  </w:abstractNum>
  <w:abstractNum w:abstractNumId="3">
    <w:nsid w:val="49062D96"/>
    <w:multiLevelType w:val="hybridMultilevel"/>
    <w:tmpl w:val="2930A2B0"/>
    <w:lvl w:ilvl="0" w:tplc="E3724FC6">
      <w:numFmt w:val="bullet"/>
      <w:lvlText w:val=""/>
      <w:lvlJc w:val="left"/>
      <w:pPr>
        <w:ind w:left="17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DE7804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2" w:tplc="AFA4ABC0">
      <w:numFmt w:val="bullet"/>
      <w:lvlText w:val="•"/>
      <w:lvlJc w:val="left"/>
      <w:pPr>
        <w:ind w:left="3625" w:hanging="720"/>
      </w:pPr>
      <w:rPr>
        <w:rFonts w:hint="default"/>
        <w:lang w:val="ru-RU" w:eastAsia="ru-RU" w:bidi="ru-RU"/>
      </w:rPr>
    </w:lvl>
    <w:lvl w:ilvl="3" w:tplc="5A2A6E0A">
      <w:numFmt w:val="bullet"/>
      <w:lvlText w:val="•"/>
      <w:lvlJc w:val="left"/>
      <w:pPr>
        <w:ind w:left="4557" w:hanging="720"/>
      </w:pPr>
      <w:rPr>
        <w:rFonts w:hint="default"/>
        <w:lang w:val="ru-RU" w:eastAsia="ru-RU" w:bidi="ru-RU"/>
      </w:rPr>
    </w:lvl>
    <w:lvl w:ilvl="4" w:tplc="11845136">
      <w:numFmt w:val="bullet"/>
      <w:lvlText w:val="•"/>
      <w:lvlJc w:val="left"/>
      <w:pPr>
        <w:ind w:left="5490" w:hanging="720"/>
      </w:pPr>
      <w:rPr>
        <w:rFonts w:hint="default"/>
        <w:lang w:val="ru-RU" w:eastAsia="ru-RU" w:bidi="ru-RU"/>
      </w:rPr>
    </w:lvl>
    <w:lvl w:ilvl="5" w:tplc="F34A038A">
      <w:numFmt w:val="bullet"/>
      <w:lvlText w:val="•"/>
      <w:lvlJc w:val="left"/>
      <w:pPr>
        <w:ind w:left="6423" w:hanging="720"/>
      </w:pPr>
      <w:rPr>
        <w:rFonts w:hint="default"/>
        <w:lang w:val="ru-RU" w:eastAsia="ru-RU" w:bidi="ru-RU"/>
      </w:rPr>
    </w:lvl>
    <w:lvl w:ilvl="6" w:tplc="0860A3EE">
      <w:numFmt w:val="bullet"/>
      <w:lvlText w:val="•"/>
      <w:lvlJc w:val="left"/>
      <w:pPr>
        <w:ind w:left="7355" w:hanging="720"/>
      </w:pPr>
      <w:rPr>
        <w:rFonts w:hint="default"/>
        <w:lang w:val="ru-RU" w:eastAsia="ru-RU" w:bidi="ru-RU"/>
      </w:rPr>
    </w:lvl>
    <w:lvl w:ilvl="7" w:tplc="73CE0DC6">
      <w:numFmt w:val="bullet"/>
      <w:lvlText w:val="•"/>
      <w:lvlJc w:val="left"/>
      <w:pPr>
        <w:ind w:left="8288" w:hanging="720"/>
      </w:pPr>
      <w:rPr>
        <w:rFonts w:hint="default"/>
        <w:lang w:val="ru-RU" w:eastAsia="ru-RU" w:bidi="ru-RU"/>
      </w:rPr>
    </w:lvl>
    <w:lvl w:ilvl="8" w:tplc="A8E25026">
      <w:numFmt w:val="bullet"/>
      <w:lvlText w:val="•"/>
      <w:lvlJc w:val="left"/>
      <w:pPr>
        <w:ind w:left="9221" w:hanging="720"/>
      </w:pPr>
      <w:rPr>
        <w:rFonts w:hint="default"/>
        <w:lang w:val="ru-RU" w:eastAsia="ru-RU" w:bidi="ru-RU"/>
      </w:rPr>
    </w:lvl>
  </w:abstractNum>
  <w:abstractNum w:abstractNumId="4">
    <w:nsid w:val="4BC872AE"/>
    <w:multiLevelType w:val="hybridMultilevel"/>
    <w:tmpl w:val="8E62BD46"/>
    <w:lvl w:ilvl="0" w:tplc="9864C95C">
      <w:numFmt w:val="bullet"/>
      <w:lvlText w:val="-"/>
      <w:lvlJc w:val="left"/>
      <w:pPr>
        <w:ind w:left="1042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8CC855D4">
      <w:numFmt w:val="bullet"/>
      <w:lvlText w:val="•"/>
      <w:lvlJc w:val="left"/>
      <w:pPr>
        <w:ind w:left="2044" w:hanging="178"/>
      </w:pPr>
      <w:rPr>
        <w:rFonts w:hint="default"/>
        <w:lang w:val="ru-RU" w:eastAsia="ru-RU" w:bidi="ru-RU"/>
      </w:rPr>
    </w:lvl>
    <w:lvl w:ilvl="2" w:tplc="FFC4A938">
      <w:numFmt w:val="bullet"/>
      <w:lvlText w:val="•"/>
      <w:lvlJc w:val="left"/>
      <w:pPr>
        <w:ind w:left="3049" w:hanging="178"/>
      </w:pPr>
      <w:rPr>
        <w:rFonts w:hint="default"/>
        <w:lang w:val="ru-RU" w:eastAsia="ru-RU" w:bidi="ru-RU"/>
      </w:rPr>
    </w:lvl>
    <w:lvl w:ilvl="3" w:tplc="3788E260">
      <w:numFmt w:val="bullet"/>
      <w:lvlText w:val="•"/>
      <w:lvlJc w:val="left"/>
      <w:pPr>
        <w:ind w:left="4053" w:hanging="178"/>
      </w:pPr>
      <w:rPr>
        <w:rFonts w:hint="default"/>
        <w:lang w:val="ru-RU" w:eastAsia="ru-RU" w:bidi="ru-RU"/>
      </w:rPr>
    </w:lvl>
    <w:lvl w:ilvl="4" w:tplc="F7B0DE58">
      <w:numFmt w:val="bullet"/>
      <w:lvlText w:val="•"/>
      <w:lvlJc w:val="left"/>
      <w:pPr>
        <w:ind w:left="5058" w:hanging="178"/>
      </w:pPr>
      <w:rPr>
        <w:rFonts w:hint="default"/>
        <w:lang w:val="ru-RU" w:eastAsia="ru-RU" w:bidi="ru-RU"/>
      </w:rPr>
    </w:lvl>
    <w:lvl w:ilvl="5" w:tplc="5D0C156E">
      <w:numFmt w:val="bullet"/>
      <w:lvlText w:val="•"/>
      <w:lvlJc w:val="left"/>
      <w:pPr>
        <w:ind w:left="6063" w:hanging="178"/>
      </w:pPr>
      <w:rPr>
        <w:rFonts w:hint="default"/>
        <w:lang w:val="ru-RU" w:eastAsia="ru-RU" w:bidi="ru-RU"/>
      </w:rPr>
    </w:lvl>
    <w:lvl w:ilvl="6" w:tplc="8D30E054">
      <w:numFmt w:val="bullet"/>
      <w:lvlText w:val="•"/>
      <w:lvlJc w:val="left"/>
      <w:pPr>
        <w:ind w:left="7067" w:hanging="178"/>
      </w:pPr>
      <w:rPr>
        <w:rFonts w:hint="default"/>
        <w:lang w:val="ru-RU" w:eastAsia="ru-RU" w:bidi="ru-RU"/>
      </w:rPr>
    </w:lvl>
    <w:lvl w:ilvl="7" w:tplc="AB043CA0">
      <w:numFmt w:val="bullet"/>
      <w:lvlText w:val="•"/>
      <w:lvlJc w:val="left"/>
      <w:pPr>
        <w:ind w:left="8072" w:hanging="178"/>
      </w:pPr>
      <w:rPr>
        <w:rFonts w:hint="default"/>
        <w:lang w:val="ru-RU" w:eastAsia="ru-RU" w:bidi="ru-RU"/>
      </w:rPr>
    </w:lvl>
    <w:lvl w:ilvl="8" w:tplc="2A901BB4">
      <w:numFmt w:val="bullet"/>
      <w:lvlText w:val="•"/>
      <w:lvlJc w:val="left"/>
      <w:pPr>
        <w:ind w:left="9077" w:hanging="178"/>
      </w:pPr>
      <w:rPr>
        <w:rFonts w:hint="default"/>
        <w:lang w:val="ru-RU" w:eastAsia="ru-RU" w:bidi="ru-RU"/>
      </w:rPr>
    </w:lvl>
  </w:abstractNum>
  <w:abstractNum w:abstractNumId="5">
    <w:nsid w:val="4E584F6A"/>
    <w:multiLevelType w:val="hybridMultilevel"/>
    <w:tmpl w:val="CAE8DFB0"/>
    <w:lvl w:ilvl="0" w:tplc="F5962C8A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6762864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2" w:tplc="00D41E64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3" w:tplc="486A905A">
      <w:numFmt w:val="bullet"/>
      <w:lvlText w:val="•"/>
      <w:lvlJc w:val="left"/>
      <w:pPr>
        <w:ind w:left="3972" w:hanging="360"/>
      </w:pPr>
      <w:rPr>
        <w:rFonts w:hint="default"/>
        <w:lang w:val="ru-RU" w:eastAsia="ru-RU" w:bidi="ru-RU"/>
      </w:rPr>
    </w:lvl>
    <w:lvl w:ilvl="4" w:tplc="66949DB4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ADA41908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6" w:tplc="C31A3242">
      <w:numFmt w:val="bullet"/>
      <w:lvlText w:val="•"/>
      <w:lvlJc w:val="left"/>
      <w:pPr>
        <w:ind w:left="7021" w:hanging="360"/>
      </w:pPr>
      <w:rPr>
        <w:rFonts w:hint="default"/>
        <w:lang w:val="ru-RU" w:eastAsia="ru-RU" w:bidi="ru-RU"/>
      </w:rPr>
    </w:lvl>
    <w:lvl w:ilvl="7" w:tplc="68AC0B62">
      <w:numFmt w:val="bullet"/>
      <w:lvlText w:val="•"/>
      <w:lvlJc w:val="left"/>
      <w:pPr>
        <w:ind w:left="8037" w:hanging="360"/>
      </w:pPr>
      <w:rPr>
        <w:rFonts w:hint="default"/>
        <w:lang w:val="ru-RU" w:eastAsia="ru-RU" w:bidi="ru-RU"/>
      </w:rPr>
    </w:lvl>
    <w:lvl w:ilvl="8" w:tplc="F4AAD324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39"/>
    <w:rsid w:val="002E6FE0"/>
    <w:rsid w:val="00636467"/>
    <w:rsid w:val="00895039"/>
    <w:rsid w:val="0093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50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50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895039"/>
    <w:pPr>
      <w:spacing w:before="1"/>
      <w:ind w:left="1066" w:right="714"/>
      <w:jc w:val="center"/>
      <w:outlineLvl w:val="3"/>
    </w:pPr>
    <w:rPr>
      <w:b/>
      <w:bCs/>
      <w:sz w:val="40"/>
      <w:szCs w:val="40"/>
    </w:rPr>
  </w:style>
  <w:style w:type="paragraph" w:customStyle="1" w:styleId="Heading4">
    <w:name w:val="Heading 4"/>
    <w:basedOn w:val="a"/>
    <w:uiPriority w:val="1"/>
    <w:qFormat/>
    <w:rsid w:val="00895039"/>
    <w:pPr>
      <w:ind w:left="1066"/>
      <w:jc w:val="center"/>
      <w:outlineLvl w:val="4"/>
    </w:pPr>
    <w:rPr>
      <w:b/>
      <w:bCs/>
      <w:sz w:val="32"/>
      <w:szCs w:val="32"/>
    </w:rPr>
  </w:style>
  <w:style w:type="paragraph" w:customStyle="1" w:styleId="Heading5">
    <w:name w:val="Heading 5"/>
    <w:basedOn w:val="a"/>
    <w:uiPriority w:val="1"/>
    <w:qFormat/>
    <w:rsid w:val="00895039"/>
    <w:pPr>
      <w:ind w:left="472"/>
      <w:outlineLvl w:val="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5039"/>
    <w:pPr>
      <w:ind w:left="1042" w:hanging="360"/>
    </w:pPr>
  </w:style>
  <w:style w:type="paragraph" w:customStyle="1" w:styleId="TableParagraph">
    <w:name w:val="Table Paragraph"/>
    <w:basedOn w:val="a"/>
    <w:uiPriority w:val="1"/>
    <w:qFormat/>
    <w:rsid w:val="0089503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vashpsixolog.ru%2Fareer-oriented-high-school%2F83-training-for-guidance%2F250-training-on-the-threshold-of-adultho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site/go?href=http%3A%2F%2Fwww.vashpsixolog.ru%2Fareer-oriented-high-school%2F83-training-for-guidance%2F250-training-on-the-threshold-of-adulthood" TargetMode="External"/><Relationship Id="rId10" Type="http://schemas.openxmlformats.org/officeDocument/2006/relationships/hyperlink" Target="http://infourok.ru/site/go?href=http%3A%2F%2Fwww.vashpsixolog.ru%2Fareer-oriented-high-school%2F83-training-for-guidance%2F250-training-on-the-threshold-of-adult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vashpsixolog.ru%2Fareer-oriented-high-school%2F83-training-for-guidance%2F250-training-on-the-threshold-of-adulth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2942</Words>
  <Characters>16773</Characters>
  <Application>Microsoft Office Word</Application>
  <DocSecurity>0</DocSecurity>
  <Lines>139</Lines>
  <Paragraphs>39</Paragraphs>
  <ScaleCrop>false</ScaleCrop>
  <Company>Krokoz™ Inc.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2018-02-11T12:02:00Z</dcterms:created>
  <dcterms:modified xsi:type="dcterms:W3CDTF">2018-02-11T12:05:00Z</dcterms:modified>
</cp:coreProperties>
</file>